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Layout w:type="fixed"/>
        <w:tblLook w:val="0000"/>
      </w:tblPr>
      <w:tblGrid>
        <w:gridCol w:w="1242"/>
        <w:gridCol w:w="7516"/>
        <w:gridCol w:w="1562"/>
      </w:tblGrid>
      <w:tr w:rsidR="00A15D40" w:rsidTr="00391FB0">
        <w:trPr>
          <w:trHeight w:val="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n. 3  -  25128 BRESCIA – </w:t>
            </w:r>
            <w:hyperlink r:id="rId7" w:history="1">
              <w:r w:rsidRPr="00F84D4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www.abba-ballini.gov.it</w:t>
              </w:r>
            </w:hyperlink>
          </w:p>
          <w:p w:rsidR="00A15D40" w:rsidRPr="009B212A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A15D40" w:rsidRPr="009B212A" w:rsidRDefault="00330F8E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A15D40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bstd15000l@pec.istruzione.it</w:t>
              </w:r>
            </w:hyperlink>
            <w:r w:rsidR="00A15D40" w:rsidRPr="009B21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9" w:history="1">
              <w:r w:rsidR="00A15D40" w:rsidRPr="009B21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info@abba-ballini.it</w:t>
              </w:r>
            </w:hyperlink>
            <w:r w:rsidR="00A15D40" w:rsidRPr="009B2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15D40" w:rsidRPr="009B212A">
              <w:rPr>
                <w:rFonts w:ascii="Times New Roman" w:hAnsi="Times New Roman" w:cs="Times New Roman"/>
                <w:color w:val="365F91"/>
                <w:sz w:val="24"/>
                <w:szCs w:val="24"/>
                <w:u w:val="single"/>
                <w:lang w:val="en-US"/>
              </w:rPr>
              <w:t>bstd15000l@istruzione.it</w:t>
            </w:r>
          </w:p>
          <w:p w:rsidR="00A15D40" w:rsidRPr="009B212A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76300" cy="781050"/>
                  <wp:effectExtent l="1905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D40" w:rsidRDefault="00A15D40" w:rsidP="00EA44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C76A5" w:rsidRPr="009A1AFB" w:rsidRDefault="009A1AFB">
      <w:pPr>
        <w:rPr>
          <w:rFonts w:ascii="Times New Roman" w:hAnsi="Times New Roman" w:cs="Times New Roman"/>
        </w:rPr>
      </w:pPr>
      <w:proofErr w:type="spellStart"/>
      <w:r w:rsidRPr="009A1AFB">
        <w:rPr>
          <w:rFonts w:ascii="Times New Roman" w:hAnsi="Times New Roman" w:cs="Times New Roman"/>
        </w:rPr>
        <w:t>Prot</w:t>
      </w:r>
      <w:proofErr w:type="spellEnd"/>
      <w:r w:rsidRPr="009A1AFB">
        <w:rPr>
          <w:rFonts w:ascii="Times New Roman" w:hAnsi="Times New Roman" w:cs="Times New Roman"/>
        </w:rPr>
        <w:t xml:space="preserve">. N. </w:t>
      </w:r>
      <w:r w:rsidR="00391FB0">
        <w:rPr>
          <w:rFonts w:ascii="Times New Roman" w:hAnsi="Times New Roman" w:cs="Times New Roman"/>
        </w:rPr>
        <w:t>4243/C41</w:t>
      </w:r>
    </w:p>
    <w:p w:rsidR="009A1AFB" w:rsidRPr="009A1AFB" w:rsidRDefault="00391FB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Circ.n</w:t>
      </w:r>
      <w:proofErr w:type="spellEnd"/>
      <w:r>
        <w:rPr>
          <w:rFonts w:ascii="Times New Roman" w:hAnsi="Times New Roman" w:cs="Times New Roman"/>
        </w:rPr>
        <w:t>.45/2014</w:t>
      </w:r>
    </w:p>
    <w:p w:rsidR="009A1AFB" w:rsidRPr="009A1AFB" w:rsidRDefault="009A1AFB">
      <w:pPr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C2323">
        <w:rPr>
          <w:rFonts w:ascii="Times New Roman" w:hAnsi="Times New Roman" w:cs="Times New Roman"/>
        </w:rPr>
        <w:t xml:space="preserve">                     </w:t>
      </w:r>
      <w:r w:rsidR="004730EC">
        <w:rPr>
          <w:rFonts w:ascii="Times New Roman" w:hAnsi="Times New Roman" w:cs="Times New Roman"/>
        </w:rPr>
        <w:t xml:space="preserve">            </w:t>
      </w:r>
      <w:r w:rsidR="003C2323">
        <w:rPr>
          <w:rFonts w:ascii="Times New Roman" w:hAnsi="Times New Roman" w:cs="Times New Roman"/>
        </w:rPr>
        <w:t xml:space="preserve">Brescia, </w:t>
      </w:r>
      <w:r w:rsidR="00391FB0">
        <w:rPr>
          <w:rFonts w:ascii="Times New Roman" w:hAnsi="Times New Roman" w:cs="Times New Roman"/>
        </w:rPr>
        <w:t>30</w:t>
      </w:r>
      <w:r w:rsidRPr="009A1AFB">
        <w:rPr>
          <w:rFonts w:ascii="Times New Roman" w:hAnsi="Times New Roman" w:cs="Times New Roman"/>
        </w:rPr>
        <w:t xml:space="preserve"> settembre 2014</w:t>
      </w:r>
    </w:p>
    <w:p w:rsidR="004730EC" w:rsidRPr="009A1AFB" w:rsidRDefault="009A1AFB" w:rsidP="00DE22DB">
      <w:pPr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474BB">
        <w:rPr>
          <w:rFonts w:ascii="Times New Roman" w:hAnsi="Times New Roman" w:cs="Times New Roman"/>
        </w:rPr>
        <w:t xml:space="preserve">              </w:t>
      </w:r>
      <w:r w:rsidR="00C7051E">
        <w:rPr>
          <w:rFonts w:ascii="Times New Roman" w:hAnsi="Times New Roman" w:cs="Times New Roman"/>
        </w:rPr>
        <w:t xml:space="preserve">          </w:t>
      </w:r>
      <w:r w:rsidR="00C474BB">
        <w:rPr>
          <w:rFonts w:ascii="Times New Roman" w:hAnsi="Times New Roman" w:cs="Times New Roman"/>
        </w:rPr>
        <w:t xml:space="preserve">  </w:t>
      </w:r>
      <w:r w:rsidR="00391FB0">
        <w:rPr>
          <w:rFonts w:ascii="Times New Roman" w:hAnsi="Times New Roman" w:cs="Times New Roman"/>
        </w:rPr>
        <w:tab/>
        <w:t xml:space="preserve">         </w:t>
      </w:r>
      <w:r w:rsidR="00DE22DB">
        <w:rPr>
          <w:rFonts w:ascii="Times New Roman" w:hAnsi="Times New Roman" w:cs="Times New Roman"/>
        </w:rPr>
        <w:t>Ai docenti</w:t>
      </w:r>
    </w:p>
    <w:p w:rsidR="009A1AFB" w:rsidRDefault="009A1AFB">
      <w:pPr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 xml:space="preserve">                                                                     </w:t>
      </w:r>
      <w:r w:rsidR="00C474BB">
        <w:rPr>
          <w:rFonts w:ascii="Times New Roman" w:hAnsi="Times New Roman" w:cs="Times New Roman"/>
        </w:rPr>
        <w:t xml:space="preserve">                </w:t>
      </w:r>
      <w:r w:rsidR="00C7051E">
        <w:rPr>
          <w:rFonts w:ascii="Times New Roman" w:hAnsi="Times New Roman" w:cs="Times New Roman"/>
        </w:rPr>
        <w:t xml:space="preserve">          </w:t>
      </w:r>
      <w:r w:rsidR="00C474BB">
        <w:rPr>
          <w:rFonts w:ascii="Times New Roman" w:hAnsi="Times New Roman" w:cs="Times New Roman"/>
        </w:rPr>
        <w:t xml:space="preserve"> </w:t>
      </w:r>
      <w:r w:rsidR="00391FB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Sito web</w:t>
      </w:r>
    </w:p>
    <w:p w:rsidR="00391FB0" w:rsidRPr="009A1AFB" w:rsidRDefault="00391FB0">
      <w:pPr>
        <w:rPr>
          <w:rFonts w:ascii="Times New Roman" w:hAnsi="Times New Roman" w:cs="Times New Roman"/>
        </w:rPr>
      </w:pPr>
    </w:p>
    <w:p w:rsidR="009A1AFB" w:rsidRPr="009A1AFB" w:rsidRDefault="009A1AFB">
      <w:pPr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 xml:space="preserve">Oggetto: </w:t>
      </w:r>
      <w:r w:rsidR="00C474BB">
        <w:rPr>
          <w:rFonts w:ascii="Times New Roman" w:hAnsi="Times New Roman" w:cs="Times New Roman"/>
        </w:rPr>
        <w:t>Convocazio</w:t>
      </w:r>
      <w:r w:rsidR="00DE22DB">
        <w:rPr>
          <w:rFonts w:ascii="Times New Roman" w:hAnsi="Times New Roman" w:cs="Times New Roman"/>
        </w:rPr>
        <w:t>ne consigli di classe.</w:t>
      </w:r>
    </w:p>
    <w:p w:rsidR="00C474BB" w:rsidRDefault="00DE22DB" w:rsidP="00DE2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consigli di classe sono convocati secondo l’allegato calendario per discutere il seguente </w:t>
      </w:r>
      <w:proofErr w:type="spellStart"/>
      <w:r>
        <w:rPr>
          <w:rFonts w:ascii="Times New Roman" w:hAnsi="Times New Roman" w:cs="Times New Roman"/>
        </w:rPr>
        <w:t>o.d.g.</w:t>
      </w:r>
      <w:proofErr w:type="spellEnd"/>
      <w:r>
        <w:rPr>
          <w:rFonts w:ascii="Times New Roman" w:hAnsi="Times New Roman" w:cs="Times New Roman"/>
        </w:rPr>
        <w:t>:</w:t>
      </w:r>
    </w:p>
    <w:p w:rsidR="00391FB0" w:rsidRPr="00391FB0" w:rsidRDefault="00DE22DB" w:rsidP="00391F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91FB0">
        <w:rPr>
          <w:rFonts w:ascii="Times New Roman" w:hAnsi="Times New Roman" w:cs="Times New Roman"/>
        </w:rPr>
        <w:t>Situazione generale della classe;</w:t>
      </w:r>
    </w:p>
    <w:p w:rsidR="00DE22DB" w:rsidRDefault="00DE22DB" w:rsidP="00391F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Situazione iniziale dei singoli alunni (esiti prove d’ingresso, riallineamenti, recuperi, considerazioni su bisogni educativi speciali rilevati</w:t>
      </w:r>
      <w:r w:rsidR="002664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);</w:t>
      </w:r>
    </w:p>
    <w:p w:rsidR="00C7051E" w:rsidRDefault="00C00131" w:rsidP="00391F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Predisposizione PEP per alunni stranieri in classe di accoglienza, predisposizione PEI e PDP per studenti con Bisogni Educativi Speciali ( avvio procedure e accordi);</w:t>
      </w:r>
    </w:p>
    <w:p w:rsidR="00DE22DB" w:rsidRDefault="00DE22DB" w:rsidP="00391F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Linee generali per la stesura del piano di lavoro nelle singole discipline e individuazione di eventuali raccordi interdisciplinari e/o esperienze didattiche trasversali;</w:t>
      </w:r>
    </w:p>
    <w:p w:rsidR="00DE22DB" w:rsidRDefault="00DE22DB" w:rsidP="00391F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Linee generali  del piano di lavoro della classe ( prima valutazione </w:t>
      </w:r>
      <w:r w:rsidR="00612DCA">
        <w:rPr>
          <w:rFonts w:ascii="Times New Roman" w:hAnsi="Times New Roman" w:cs="Times New Roman"/>
        </w:rPr>
        <w:t xml:space="preserve">ed eventuale delibera </w:t>
      </w:r>
      <w:r>
        <w:rPr>
          <w:rFonts w:ascii="Times New Roman" w:hAnsi="Times New Roman" w:cs="Times New Roman"/>
        </w:rPr>
        <w:t>dei progetti a cui aderire, proposte di uscite e visite didattiche, proposte di viaggi di istruzione);</w:t>
      </w:r>
    </w:p>
    <w:p w:rsidR="001F4263" w:rsidRPr="001F4263" w:rsidRDefault="00612DCA" w:rsidP="00391FB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le classi quinte </w:t>
      </w:r>
      <w:r w:rsidR="00396856">
        <w:rPr>
          <w:rFonts w:ascii="Times New Roman" w:hAnsi="Times New Roman" w:cs="Times New Roman"/>
        </w:rPr>
        <w:t>accordi per l’erogazione del monte ore della disciplina non linguistica in lingua straniera.</w:t>
      </w:r>
    </w:p>
    <w:p w:rsidR="00C7051E" w:rsidRDefault="00C7051E" w:rsidP="00391F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signori coordinatori di classe sono delegati a presiedere le riunioni.</w:t>
      </w:r>
    </w:p>
    <w:p w:rsidR="009A1AFB" w:rsidRPr="009A1AFB" w:rsidRDefault="009A1AFB" w:rsidP="00391FB0">
      <w:pPr>
        <w:spacing w:line="360" w:lineRule="auto"/>
        <w:jc w:val="both"/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>Grazie per l’attenzio</w:t>
      </w:r>
      <w:r w:rsidR="003C2323">
        <w:rPr>
          <w:rFonts w:ascii="Times New Roman" w:hAnsi="Times New Roman" w:cs="Times New Roman"/>
        </w:rPr>
        <w:t>ne</w:t>
      </w:r>
      <w:r w:rsidRPr="009A1AFB">
        <w:rPr>
          <w:rFonts w:ascii="Times New Roman" w:hAnsi="Times New Roman" w:cs="Times New Roman"/>
        </w:rPr>
        <w:t>.</w:t>
      </w:r>
    </w:p>
    <w:p w:rsidR="009A1AFB" w:rsidRPr="009A1AFB" w:rsidRDefault="009A1AFB" w:rsidP="00391F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 xml:space="preserve">                                                                                                             IL DIRIGENTE SCOLASTICO</w:t>
      </w:r>
    </w:p>
    <w:p w:rsidR="009A1AFB" w:rsidRDefault="009A1AFB" w:rsidP="00391FB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1A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7051E">
        <w:rPr>
          <w:rFonts w:ascii="Times New Roman" w:hAnsi="Times New Roman" w:cs="Times New Roman"/>
        </w:rPr>
        <w:t xml:space="preserve">  </w:t>
      </w:r>
      <w:r w:rsidRPr="009A1AFB">
        <w:rPr>
          <w:rFonts w:ascii="Times New Roman" w:hAnsi="Times New Roman" w:cs="Times New Roman"/>
        </w:rPr>
        <w:t xml:space="preserve">   Elena </w:t>
      </w:r>
      <w:proofErr w:type="spellStart"/>
      <w:r w:rsidRPr="009A1AFB">
        <w:rPr>
          <w:rFonts w:ascii="Times New Roman" w:hAnsi="Times New Roman" w:cs="Times New Roman"/>
        </w:rPr>
        <w:t>Lazzari</w:t>
      </w:r>
      <w:proofErr w:type="spellEnd"/>
    </w:p>
    <w:p w:rsidR="00391FB0" w:rsidRDefault="00391FB0" w:rsidP="00391FB0">
      <w:pPr>
        <w:spacing w:after="0" w:line="36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 del</w:t>
      </w:r>
    </w:p>
    <w:p w:rsidR="00391FB0" w:rsidRPr="00A24A3A" w:rsidRDefault="00391FB0" w:rsidP="00391FB0">
      <w:pPr>
        <w:spacing w:after="0" w:line="360" w:lineRule="auto"/>
        <w:ind w:left="5664" w:firstLine="708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39/93 art.3, comma2</w:t>
      </w:r>
    </w:p>
    <w:p w:rsidR="00930A26" w:rsidRDefault="00930A26" w:rsidP="00391F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0A26" w:rsidRDefault="00930A26" w:rsidP="00391FB0">
      <w:pPr>
        <w:spacing w:line="360" w:lineRule="auto"/>
        <w:jc w:val="both"/>
        <w:rPr>
          <w:rFonts w:ascii="Times New Roman" w:hAnsi="Times New Roman" w:cs="Times New Roman"/>
        </w:rPr>
      </w:pPr>
    </w:p>
    <w:p w:rsidR="00930A26" w:rsidRDefault="00930A26">
      <w:pPr>
        <w:rPr>
          <w:rFonts w:ascii="Times New Roman" w:hAnsi="Times New Roman" w:cs="Times New Roman"/>
        </w:rPr>
      </w:pPr>
    </w:p>
    <w:p w:rsidR="00930A26" w:rsidRDefault="00930A26" w:rsidP="00C7051E">
      <w:pPr>
        <w:rPr>
          <w:rFonts w:ascii="Arial" w:hAnsi="Arial"/>
          <w:b/>
        </w:rPr>
      </w:pPr>
    </w:p>
    <w:p w:rsidR="00AF4CF3" w:rsidRPr="00AF4CF3" w:rsidRDefault="00AF4CF3" w:rsidP="00AF4CF3">
      <w:pPr>
        <w:jc w:val="center"/>
        <w:rPr>
          <w:rFonts w:ascii="Arial" w:hAnsi="Arial"/>
          <w:b/>
        </w:rPr>
      </w:pPr>
      <w:r w:rsidRPr="00AF4CF3">
        <w:rPr>
          <w:rFonts w:ascii="Arial" w:hAnsi="Arial"/>
          <w:b/>
        </w:rPr>
        <w:t>Consigli di classe di ottobre</w:t>
      </w:r>
    </w:p>
    <w:p w:rsidR="00AF4CF3" w:rsidRDefault="00AF4CF3" w:rsidP="00AF4CF3">
      <w:pPr>
        <w:rPr>
          <w:b/>
        </w:rPr>
      </w:pPr>
      <w:r>
        <w:rPr>
          <w:b/>
        </w:rPr>
        <w:t>Lunedì    6</w:t>
      </w:r>
      <w:r w:rsidRPr="002614F3">
        <w:rPr>
          <w:b/>
        </w:rPr>
        <w:t xml:space="preserve">  ottobre 201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5"/>
        <w:gridCol w:w="1955"/>
      </w:tblGrid>
      <w:tr w:rsidR="00AF4CF3" w:rsidRPr="002614F3" w:rsidTr="00930A26">
        <w:trPr>
          <w:trHeight w:val="411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14</w:t>
            </w:r>
            <w:r w:rsidRPr="002614F3">
              <w:t>.00 – 1</w:t>
            </w:r>
            <w:r>
              <w:t>5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3^C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  <w:r>
              <w:t>2^G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5.00 – 16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4^C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  <w:r>
              <w:t>1^G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6</w:t>
            </w:r>
            <w:r w:rsidRPr="002614F3">
              <w:t>.00 – 1</w:t>
            </w:r>
            <w:r>
              <w:t>7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spacing w:line="240" w:lineRule="atLeast"/>
              <w:jc w:val="center"/>
            </w:pPr>
            <w:r>
              <w:t>5</w:t>
            </w:r>
            <w:r w:rsidRPr="002614F3">
              <w:t>^</w:t>
            </w:r>
            <w:r>
              <w:t>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1^Ct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C7051E">
            <w:pPr>
              <w:jc w:val="center"/>
              <w:rPr>
                <w:lang w:val="de-DE"/>
              </w:rPr>
            </w:pPr>
            <w:proofErr w:type="spellStart"/>
            <w:r w:rsidRPr="002614F3">
              <w:rPr>
                <w:lang w:val="de-DE"/>
              </w:rPr>
              <w:t>Ore</w:t>
            </w:r>
            <w:proofErr w:type="spellEnd"/>
            <w:r w:rsidRPr="002614F3">
              <w:rPr>
                <w:lang w:val="de-DE"/>
              </w:rPr>
              <w:t xml:space="preserve"> 1</w:t>
            </w:r>
            <w:r>
              <w:rPr>
                <w:lang w:val="de-DE"/>
              </w:rPr>
              <w:t>7</w:t>
            </w:r>
            <w:r w:rsidRPr="002614F3">
              <w:rPr>
                <w:lang w:val="de-DE"/>
              </w:rPr>
              <w:t>.00</w:t>
            </w:r>
            <w:r>
              <w:rPr>
                <w:lang w:val="de-DE"/>
              </w:rPr>
              <w:t xml:space="preserve"> </w:t>
            </w:r>
            <w:r w:rsidRPr="002614F3">
              <w:rPr>
                <w:lang w:val="de-DE"/>
              </w:rPr>
              <w:t>-</w:t>
            </w:r>
            <w:r>
              <w:rPr>
                <w:lang w:val="de-DE"/>
              </w:rPr>
              <w:t xml:space="preserve"> </w:t>
            </w:r>
            <w:r w:rsidRPr="002614F3">
              <w:rPr>
                <w:lang w:val="de-DE"/>
              </w:rPr>
              <w:t>1</w:t>
            </w:r>
            <w:r>
              <w:rPr>
                <w:lang w:val="de-DE"/>
              </w:rPr>
              <w:t>8</w:t>
            </w:r>
            <w:r w:rsidRPr="002614F3">
              <w:rPr>
                <w:lang w:val="de-DE"/>
              </w:rPr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3^D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C7051E">
            <w:pPr>
              <w:jc w:val="center"/>
              <w:rPr>
                <w:lang w:val="de-DE"/>
              </w:rPr>
            </w:pPr>
            <w:r w:rsidRPr="002614F3">
              <w:t>Ore 18.00 –19.00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4^D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</w:p>
        </w:tc>
      </w:tr>
    </w:tbl>
    <w:p w:rsidR="00AF4CF3" w:rsidRPr="00930A26" w:rsidRDefault="00AF4CF3" w:rsidP="00AF4CF3">
      <w:pPr>
        <w:pStyle w:val="Titolo5"/>
        <w:rPr>
          <w:rFonts w:asciiTheme="minorHAnsi" w:hAnsiTheme="minorHAnsi"/>
        </w:rPr>
      </w:pPr>
      <w:r w:rsidRPr="00930A26">
        <w:rPr>
          <w:rFonts w:asciiTheme="minorHAnsi" w:hAnsiTheme="minorHAnsi"/>
        </w:rPr>
        <w:t>Martedì   7   ottobre 2014</w:t>
      </w:r>
    </w:p>
    <w:tbl>
      <w:tblPr>
        <w:tblW w:w="5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5"/>
        <w:gridCol w:w="1955"/>
        <w:gridCol w:w="1955"/>
      </w:tblGrid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5</w:t>
            </w:r>
            <w:r w:rsidRPr="002614F3">
              <w:t>.00 – 1</w:t>
            </w:r>
            <w:r>
              <w:t>6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2^D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5^A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6.00 – 17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spacing w:line="240" w:lineRule="atLeast"/>
              <w:jc w:val="center"/>
            </w:pPr>
            <w:r>
              <w:t>1</w:t>
            </w:r>
            <w:r w:rsidRPr="002614F3">
              <w:t>^</w:t>
            </w:r>
            <w:r>
              <w:t>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4</w:t>
            </w:r>
            <w:r w:rsidRPr="002614F3">
              <w:t xml:space="preserve">^A 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17.00 – 18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2^C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3</w:t>
            </w:r>
            <w:r w:rsidRPr="002614F3">
              <w:t xml:space="preserve">^A 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8</w:t>
            </w:r>
            <w:r w:rsidRPr="002614F3">
              <w:t>.00</w:t>
            </w:r>
            <w:r>
              <w:t xml:space="preserve"> - 19</w:t>
            </w:r>
            <w:r w:rsidRPr="002614F3">
              <w:t>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1^C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792079" w:rsidRDefault="00AF4CF3" w:rsidP="00671B93">
            <w:pPr>
              <w:jc w:val="center"/>
              <w:rPr>
                <w:b/>
              </w:rPr>
            </w:pPr>
          </w:p>
        </w:tc>
      </w:tr>
    </w:tbl>
    <w:p w:rsidR="00AF4CF3" w:rsidRDefault="00AF4CF3" w:rsidP="00AF4CF3">
      <w:pPr>
        <w:rPr>
          <w:b/>
        </w:rPr>
      </w:pPr>
      <w:r>
        <w:rPr>
          <w:b/>
        </w:rPr>
        <w:t>Giove</w:t>
      </w:r>
      <w:r w:rsidRPr="002614F3">
        <w:rPr>
          <w:b/>
        </w:rPr>
        <w:t xml:space="preserve">dì </w:t>
      </w:r>
      <w:r>
        <w:rPr>
          <w:b/>
        </w:rPr>
        <w:t xml:space="preserve"> 9  ottobre 2014</w:t>
      </w:r>
      <w:r w:rsidRPr="0079207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32"/>
        <w:gridCol w:w="1933"/>
        <w:gridCol w:w="1933"/>
      </w:tblGrid>
      <w:tr w:rsidR="00AF4CF3" w:rsidRPr="002614F3" w:rsidTr="00671B9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r>
              <w:t>Ore 14</w:t>
            </w:r>
            <w:r w:rsidRPr="002614F3">
              <w:t>.00- 1</w:t>
            </w:r>
            <w:r>
              <w:t>5</w:t>
            </w:r>
            <w:r w:rsidRPr="002614F3">
              <w:t>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1^H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5^E</w:t>
            </w:r>
          </w:p>
        </w:tc>
      </w:tr>
      <w:tr w:rsidR="00AF4CF3" w:rsidRPr="002614F3" w:rsidTr="00671B9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5</w:t>
            </w:r>
            <w:r w:rsidRPr="002614F3">
              <w:t>.00 – 1</w:t>
            </w:r>
            <w:r>
              <w:t>6</w:t>
            </w:r>
            <w:r w:rsidRPr="002614F3">
              <w:t>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</w:t>
            </w:r>
            <w:r w:rsidRPr="002614F3">
              <w:t>^</w:t>
            </w:r>
            <w:r>
              <w:t>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3^E</w:t>
            </w:r>
          </w:p>
        </w:tc>
      </w:tr>
      <w:tr w:rsidR="00AF4CF3" w:rsidRPr="002614F3" w:rsidTr="00671B9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 w:rsidRPr="002614F3">
              <w:t>Ore 1</w:t>
            </w:r>
            <w:r>
              <w:t>6</w:t>
            </w:r>
            <w:r w:rsidRPr="002614F3">
              <w:t>.00 – 1</w:t>
            </w:r>
            <w:r>
              <w:t>7.</w:t>
            </w:r>
            <w:r w:rsidRPr="002614F3">
              <w:t>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4^E</w:t>
            </w:r>
            <w:r w:rsidRPr="002614F3">
              <w:t xml:space="preserve"> </w:t>
            </w:r>
          </w:p>
        </w:tc>
      </w:tr>
      <w:tr w:rsidR="00AF4CF3" w:rsidRPr="002614F3" w:rsidTr="00671B9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17.00 - 18</w:t>
            </w:r>
            <w:r w:rsidRPr="002614F3">
              <w:t>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1^B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  <w:r>
              <w:t>1^Bt</w:t>
            </w:r>
          </w:p>
        </w:tc>
      </w:tr>
      <w:tr w:rsidR="00AF4CF3" w:rsidRPr="002614F3" w:rsidTr="00671B93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spacing w:line="240" w:lineRule="atLeast"/>
              <w:jc w:val="center"/>
            </w:pPr>
            <w:r w:rsidRPr="002614F3">
              <w:t>Ore 18.00 –19.00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</w:t>
            </w:r>
            <w:r w:rsidRPr="002614F3">
              <w:t xml:space="preserve">^ </w:t>
            </w:r>
            <w:r>
              <w:t>B</w:t>
            </w:r>
            <w:r w:rsidRPr="002614F3"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Default="00AF4CF3" w:rsidP="00671B93">
            <w:pPr>
              <w:jc w:val="center"/>
            </w:pPr>
          </w:p>
        </w:tc>
      </w:tr>
    </w:tbl>
    <w:p w:rsidR="00AF4CF3" w:rsidRDefault="00AF4CF3" w:rsidP="00AF4CF3">
      <w:pPr>
        <w:rPr>
          <w:b/>
        </w:rPr>
      </w:pPr>
      <w:r>
        <w:rPr>
          <w:b/>
        </w:rPr>
        <w:t>Vener</w:t>
      </w:r>
      <w:r w:rsidRPr="002614F3">
        <w:rPr>
          <w:b/>
        </w:rPr>
        <w:t>d</w:t>
      </w:r>
      <w:r>
        <w:rPr>
          <w:b/>
        </w:rPr>
        <w:t>ì   10  ottobre 2014</w:t>
      </w:r>
      <w:r w:rsidRPr="002614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823"/>
        <w:gridCol w:w="1823"/>
      </w:tblGrid>
      <w:tr w:rsidR="00AF4CF3" w:rsidRPr="002614F3" w:rsidTr="00671B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15</w:t>
            </w:r>
            <w:r w:rsidRPr="002614F3">
              <w:t>.00 – 1</w:t>
            </w:r>
            <w:r>
              <w:t>6</w:t>
            </w:r>
            <w:r w:rsidRPr="002614F3"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5^F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</w:tr>
      <w:tr w:rsidR="00AF4CF3" w:rsidRPr="002614F3" w:rsidTr="00671B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16.00 – 17</w:t>
            </w:r>
            <w:r w:rsidRPr="002614F3"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4^F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4^B</w:t>
            </w:r>
          </w:p>
        </w:tc>
      </w:tr>
      <w:tr w:rsidR="00AF4CF3" w:rsidRPr="002614F3" w:rsidTr="00671B93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17.00 – 18</w:t>
            </w:r>
            <w:r w:rsidRPr="002614F3">
              <w:t>. 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3^F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  <w:r w:rsidRPr="002614F3">
              <w:rPr>
                <w:lang w:val="de-DE"/>
              </w:rPr>
              <w:t>^</w:t>
            </w:r>
            <w:r>
              <w:rPr>
                <w:lang w:val="de-DE"/>
              </w:rPr>
              <w:t>B</w:t>
            </w:r>
          </w:p>
        </w:tc>
      </w:tr>
      <w:tr w:rsidR="00AF4CF3" w:rsidRPr="002614F3" w:rsidTr="00671B93">
        <w:trPr>
          <w:trHeight w:val="10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18.00 – 19</w:t>
            </w:r>
            <w:r w:rsidRPr="002614F3">
              <w:t>.00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Pr="002614F3">
              <w:rPr>
                <w:lang w:val="de-DE"/>
              </w:rPr>
              <w:t>^</w:t>
            </w:r>
            <w:r>
              <w:rPr>
                <w:lang w:val="de-DE"/>
              </w:rPr>
              <w:t>B</w:t>
            </w:r>
          </w:p>
        </w:tc>
      </w:tr>
    </w:tbl>
    <w:p w:rsidR="000C08CF" w:rsidRDefault="000C08CF" w:rsidP="00AF4CF3">
      <w:pPr>
        <w:rPr>
          <w:b/>
        </w:rPr>
      </w:pPr>
    </w:p>
    <w:p w:rsidR="000C08CF" w:rsidRDefault="000C08CF" w:rsidP="00AF4CF3">
      <w:pPr>
        <w:rPr>
          <w:b/>
        </w:rPr>
      </w:pPr>
    </w:p>
    <w:p w:rsidR="000C08CF" w:rsidRDefault="000C08CF" w:rsidP="00AF4CF3">
      <w:pPr>
        <w:rPr>
          <w:b/>
        </w:rPr>
      </w:pPr>
    </w:p>
    <w:p w:rsidR="00AF4CF3" w:rsidRPr="002614F3" w:rsidRDefault="00AF4CF3" w:rsidP="00AF4CF3">
      <w:pPr>
        <w:rPr>
          <w:rFonts w:ascii="Arial" w:hAnsi="Arial"/>
          <w:b/>
        </w:rPr>
      </w:pPr>
      <w:r>
        <w:rPr>
          <w:b/>
        </w:rPr>
        <w:t>Lunedì   13  ottobre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5"/>
        <w:gridCol w:w="1830"/>
        <w:gridCol w:w="2080"/>
      </w:tblGrid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14</w:t>
            </w:r>
            <w:r w:rsidRPr="002614F3">
              <w:t>.00 – 1</w:t>
            </w:r>
            <w:r>
              <w:t>5</w:t>
            </w:r>
            <w:r w:rsidRPr="002614F3">
              <w:t>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3^At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1^F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15.00 – 16</w:t>
            </w:r>
            <w:r w:rsidRPr="002614F3">
              <w:t>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2^At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2^F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16.00 – 17</w:t>
            </w:r>
            <w:r w:rsidRPr="002614F3">
              <w:t>. 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</w:t>
            </w:r>
            <w:r w:rsidRPr="002614F3">
              <w:t>^</w:t>
            </w:r>
            <w:r>
              <w:t>At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2^E</w:t>
            </w:r>
          </w:p>
        </w:tc>
      </w:tr>
      <w:tr w:rsidR="00AF4CF3" w:rsidRPr="002614F3" w:rsidTr="00671B9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Ore 17.00 – 18</w:t>
            </w:r>
            <w:r w:rsidRPr="002614F3">
              <w:t>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F3" w:rsidRPr="002614F3" w:rsidRDefault="00AF4CF3" w:rsidP="00671B93">
            <w:pPr>
              <w:jc w:val="center"/>
            </w:pPr>
            <w:r>
              <w:t>1^E</w:t>
            </w:r>
          </w:p>
        </w:tc>
      </w:tr>
    </w:tbl>
    <w:p w:rsidR="00C7051E" w:rsidRPr="002614F3" w:rsidRDefault="00C7051E" w:rsidP="00C7051E">
      <w:pPr>
        <w:rPr>
          <w:rFonts w:ascii="Arial" w:hAnsi="Arial"/>
          <w:b/>
        </w:rPr>
      </w:pPr>
      <w:r>
        <w:rPr>
          <w:b/>
        </w:rPr>
        <w:t>Martedì   14  ottobre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5"/>
        <w:gridCol w:w="1830"/>
      </w:tblGrid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14.3</w:t>
            </w:r>
            <w:r w:rsidRPr="002614F3">
              <w:t>0 – 1</w:t>
            </w:r>
            <w:r>
              <w:t>5.3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3 A serale</w:t>
            </w:r>
          </w:p>
        </w:tc>
      </w:tr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15.30 – 16.3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3B serale</w:t>
            </w:r>
          </w:p>
        </w:tc>
      </w:tr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16.30 – 17. 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4B serale</w:t>
            </w:r>
          </w:p>
        </w:tc>
      </w:tr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17.30 – 18.3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5B serale</w:t>
            </w:r>
          </w:p>
        </w:tc>
      </w:tr>
    </w:tbl>
    <w:p w:rsidR="009A1AFB" w:rsidRDefault="009A1AFB"/>
    <w:p w:rsidR="00C7051E" w:rsidRPr="002614F3" w:rsidRDefault="00C7051E" w:rsidP="00C7051E">
      <w:pPr>
        <w:rPr>
          <w:rFonts w:ascii="Arial" w:hAnsi="Arial"/>
          <w:b/>
        </w:rPr>
      </w:pPr>
      <w:r>
        <w:rPr>
          <w:b/>
        </w:rPr>
        <w:t>Mercoledì   15  ottobre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5"/>
        <w:gridCol w:w="1830"/>
      </w:tblGrid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14.3</w:t>
            </w:r>
            <w:r w:rsidRPr="002614F3">
              <w:t>0 – 1</w:t>
            </w:r>
            <w:r>
              <w:t>5.3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1A serale</w:t>
            </w:r>
          </w:p>
        </w:tc>
      </w:tr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15.30 – 16.3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2A serale</w:t>
            </w:r>
          </w:p>
        </w:tc>
      </w:tr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16.30 – 17. 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4 A serale</w:t>
            </w:r>
          </w:p>
        </w:tc>
      </w:tr>
      <w:tr w:rsidR="00C7051E" w:rsidRPr="002614F3" w:rsidTr="00072EA9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Ore 17.30 – 18.3</w:t>
            </w:r>
            <w:r w:rsidRPr="002614F3"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1E" w:rsidRPr="002614F3" w:rsidRDefault="00C7051E" w:rsidP="00072EA9">
            <w:pPr>
              <w:jc w:val="center"/>
            </w:pPr>
            <w:r>
              <w:t>5 A serale</w:t>
            </w:r>
          </w:p>
        </w:tc>
      </w:tr>
    </w:tbl>
    <w:p w:rsidR="00C7051E" w:rsidRDefault="00C7051E"/>
    <w:sectPr w:rsidR="00C7051E" w:rsidSect="004C7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570"/>
    <w:multiLevelType w:val="hybridMultilevel"/>
    <w:tmpl w:val="9A10E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513D6"/>
    <w:multiLevelType w:val="hybridMultilevel"/>
    <w:tmpl w:val="81AC2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9A1AFB"/>
    <w:rsid w:val="000577F4"/>
    <w:rsid w:val="000C08CF"/>
    <w:rsid w:val="001F4263"/>
    <w:rsid w:val="00266435"/>
    <w:rsid w:val="00330F8E"/>
    <w:rsid w:val="00354C63"/>
    <w:rsid w:val="00391FB0"/>
    <w:rsid w:val="00396856"/>
    <w:rsid w:val="003C2323"/>
    <w:rsid w:val="00401C9E"/>
    <w:rsid w:val="004730EC"/>
    <w:rsid w:val="004C76A5"/>
    <w:rsid w:val="00612DCA"/>
    <w:rsid w:val="008B779A"/>
    <w:rsid w:val="00930A26"/>
    <w:rsid w:val="009A1AFB"/>
    <w:rsid w:val="00A15D40"/>
    <w:rsid w:val="00AF4CF3"/>
    <w:rsid w:val="00C00131"/>
    <w:rsid w:val="00C474BB"/>
    <w:rsid w:val="00C7051E"/>
    <w:rsid w:val="00CE416B"/>
    <w:rsid w:val="00D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6A5"/>
  </w:style>
  <w:style w:type="paragraph" w:styleId="Titolo5">
    <w:name w:val="heading 5"/>
    <w:basedOn w:val="Normale"/>
    <w:next w:val="Normale"/>
    <w:link w:val="Titolo5Carattere"/>
    <w:qFormat/>
    <w:rsid w:val="00AF4CF3"/>
    <w:pPr>
      <w:keepNext/>
      <w:spacing w:after="0" w:line="240" w:lineRule="atLeast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5D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D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474BB"/>
    <w:pPr>
      <w:ind w:left="720"/>
      <w:contextualSpacing/>
    </w:pPr>
  </w:style>
  <w:style w:type="paragraph" w:customStyle="1" w:styleId="Contenutotabella">
    <w:name w:val="Contenuto tabella"/>
    <w:basedOn w:val="Normale"/>
    <w:rsid w:val="004730E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396856"/>
    <w:rPr>
      <w:b/>
      <w:bCs/>
      <w:smallCaps/>
      <w:color w:val="C0504D" w:themeColor="accent2"/>
      <w:spacing w:val="5"/>
      <w:u w:val="single"/>
    </w:rPr>
  </w:style>
  <w:style w:type="character" w:customStyle="1" w:styleId="Titolo5Carattere">
    <w:name w:val="Titolo 5 Carattere"/>
    <w:basedOn w:val="Carpredefinitoparagrafo"/>
    <w:link w:val="Titolo5"/>
    <w:rsid w:val="00AF4CF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d15000l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bba-ballini.gov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abba-bal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E6E7-4125-40D1-A86E-F20EF32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Lazzari</dc:creator>
  <cp:lastModifiedBy>Maddalena Giangrossi</cp:lastModifiedBy>
  <cp:revision>3</cp:revision>
  <cp:lastPrinted>2014-09-30T07:30:00Z</cp:lastPrinted>
  <dcterms:created xsi:type="dcterms:W3CDTF">2014-09-30T07:21:00Z</dcterms:created>
  <dcterms:modified xsi:type="dcterms:W3CDTF">2014-09-30T07:38:00Z</dcterms:modified>
</cp:coreProperties>
</file>