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20" w:type="dxa"/>
        <w:tblLayout w:type="fixed"/>
        <w:tblLook w:val="04A0"/>
      </w:tblPr>
      <w:tblGrid>
        <w:gridCol w:w="1243"/>
        <w:gridCol w:w="7517"/>
        <w:gridCol w:w="1560"/>
      </w:tblGrid>
      <w:tr w:rsidR="00F371F9" w:rsidRPr="00DD589D" w:rsidTr="003C148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F9" w:rsidRDefault="00F371F9"/>
          <w:p w:rsidR="00F371F9" w:rsidRDefault="00F371F9">
            <w:r>
              <w:rPr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F9" w:rsidRDefault="00F371F9">
            <w:pPr>
              <w:jc w:val="center"/>
              <w:rPr>
                <w:rFonts w:ascii="Monotype Corsiva" w:hAnsi="Monotype Corsiva" w:cs="Arial"/>
                <w:b/>
                <w:color w:val="000000"/>
                <w:sz w:val="24"/>
                <w:szCs w:val="24"/>
              </w:rPr>
            </w:pPr>
          </w:p>
          <w:p w:rsidR="00F371F9" w:rsidRDefault="00F371F9">
            <w:pPr>
              <w:jc w:val="center"/>
              <w:rPr>
                <w:rFonts w:ascii="Monotype Corsiva" w:hAnsi="Monotype Corsiva" w:cs="Arial"/>
                <w:b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Arial"/>
                <w:b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F371F9" w:rsidRDefault="00F3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F371F9" w:rsidRDefault="00F371F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Tirandi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n. 3  -  25128 BRESCIA</w:t>
            </w:r>
            <w:r w:rsidR="00A565A6">
              <w:rPr>
                <w:rFonts w:ascii="Times New Roman" w:hAnsi="Times New Roman" w:cs="Times New Roman"/>
                <w:color w:val="000000"/>
              </w:rPr>
              <w:t xml:space="preserve"> – www.abba-ballini.</w:t>
            </w:r>
            <w:r w:rsidR="00070E08">
              <w:rPr>
                <w:rFonts w:ascii="Times New Roman" w:hAnsi="Times New Roman" w:cs="Times New Roman"/>
                <w:color w:val="000000"/>
              </w:rPr>
              <w:t>gov.</w:t>
            </w:r>
            <w:r w:rsidR="00A565A6">
              <w:rPr>
                <w:rFonts w:ascii="Times New Roman" w:hAnsi="Times New Roman" w:cs="Times New Roman"/>
                <w:color w:val="000000"/>
              </w:rPr>
              <w:t>it</w:t>
            </w:r>
          </w:p>
          <w:p w:rsidR="00F371F9" w:rsidRDefault="00F371F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F371F9" w:rsidRPr="00A565A6" w:rsidRDefault="00E1053C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u w:val="single"/>
                <w:lang w:val="fr-FR"/>
              </w:rPr>
            </w:pPr>
            <w:hyperlink r:id="rId8" w:history="1">
              <w:r w:rsidR="00F371F9">
                <w:rPr>
                  <w:rStyle w:val="Collegamentoipertestuale"/>
                  <w:rFonts w:ascii="Times New Roman" w:hAnsi="Times New Roman" w:cs="Times New Roman"/>
                  <w:lang w:val="fr-FR"/>
                </w:rPr>
                <w:t>bstd15000l@pec.istruzione.it</w:t>
              </w:r>
            </w:hyperlink>
            <w:r w:rsidR="00F371F9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A565A6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F371F9">
              <w:rPr>
                <w:rFonts w:ascii="Times New Roman" w:hAnsi="Times New Roman" w:cs="Times New Roman"/>
                <w:color w:val="000000"/>
                <w:lang w:val="fr-FR"/>
              </w:rPr>
              <w:t xml:space="preserve">: </w:t>
            </w:r>
            <w:hyperlink r:id="rId9" w:history="1">
              <w:r w:rsidR="00F371F9">
                <w:rPr>
                  <w:rStyle w:val="Collegamentoipertestuale"/>
                  <w:rFonts w:ascii="Times New Roman" w:hAnsi="Times New Roman" w:cs="Times New Roman"/>
                  <w:lang w:val="fr-FR"/>
                </w:rPr>
                <w:t>info@abba-ballini.it</w:t>
              </w:r>
            </w:hyperlink>
            <w:r w:rsidR="00A565A6" w:rsidRPr="00A565A6">
              <w:rPr>
                <w:lang w:val="fr-FR"/>
              </w:rPr>
              <w:t xml:space="preserve"> : </w:t>
            </w:r>
            <w:r w:rsidR="00A565A6" w:rsidRPr="00A565A6">
              <w:rPr>
                <w:color w:val="365F91" w:themeColor="accent1" w:themeShade="BF"/>
                <w:u w:val="single"/>
                <w:lang w:val="fr-FR"/>
              </w:rPr>
              <w:t>bstd15000l@istruzione.it</w:t>
            </w:r>
          </w:p>
          <w:p w:rsidR="00F371F9" w:rsidRDefault="00F371F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F9" w:rsidRPr="00A565A6" w:rsidRDefault="00F371F9">
            <w:pPr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4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371F9" w:rsidRPr="00A565A6" w:rsidRDefault="00F371F9">
            <w:pPr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635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635"/>
                  <wp:wrapNone/>
                  <wp:docPr id="2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BBD" w:rsidRPr="004D4DAE" w:rsidRDefault="008C1BBD" w:rsidP="008C1BBD">
      <w:r>
        <w:t>Prot.n.</w:t>
      </w:r>
      <w:r w:rsidR="00DD589D">
        <w:t>4106</w:t>
      </w:r>
      <w:r w:rsidRPr="004D4DAE">
        <w:t>/C41</w:t>
      </w:r>
      <w:r w:rsidRPr="004D4DAE">
        <w:tab/>
      </w:r>
      <w:r w:rsidR="00504F00">
        <w:tab/>
      </w:r>
      <w:r w:rsidR="00504F00">
        <w:tab/>
      </w:r>
      <w:r w:rsidR="00504F00">
        <w:tab/>
      </w:r>
      <w:r w:rsidR="00504F00">
        <w:tab/>
      </w:r>
      <w:r w:rsidR="00504F00">
        <w:tab/>
      </w:r>
      <w:r w:rsidR="00504F00">
        <w:tab/>
        <w:t>Brescia, 25</w:t>
      </w:r>
      <w:r>
        <w:t xml:space="preserve"> settembre </w:t>
      </w:r>
      <w:r w:rsidRPr="004D4DAE">
        <w:t>2014</w:t>
      </w:r>
    </w:p>
    <w:p w:rsidR="008C1BBD" w:rsidRDefault="008C1BBD" w:rsidP="008C1BBD">
      <w:r>
        <w:t xml:space="preserve">Circolare </w:t>
      </w:r>
      <w:r w:rsidR="00504F00">
        <w:t>n.41</w:t>
      </w:r>
      <w:r>
        <w:t>/2014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BBD" w:rsidRDefault="008C1BBD" w:rsidP="008C1B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studenti e alle famiglie</w:t>
      </w:r>
    </w:p>
    <w:p w:rsidR="008C1BBD" w:rsidRDefault="008C1BBD" w:rsidP="008C1B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Sito Web</w:t>
      </w:r>
    </w:p>
    <w:p w:rsidR="008C1BBD" w:rsidRDefault="008C1BBD" w:rsidP="008C1BBD"/>
    <w:p w:rsidR="008C1BBD" w:rsidRDefault="008C1BBD" w:rsidP="008C1B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BBD" w:rsidRDefault="008C1BBD" w:rsidP="008C1BBD">
      <w:r>
        <w:t>Oggetto: Assemblea Sindacale</w:t>
      </w:r>
    </w:p>
    <w:p w:rsidR="008C1BBD" w:rsidRDefault="008C1BBD" w:rsidP="008C1BBD"/>
    <w:p w:rsidR="008C1BBD" w:rsidRDefault="008C1BBD" w:rsidP="008C1BBD">
      <w:r>
        <w:tab/>
        <w:t xml:space="preserve">Si comunica che è stata convocata un’assemblea sindacale da parte dello SNALS per il personale docente e ATA nella giornata di </w:t>
      </w:r>
    </w:p>
    <w:p w:rsidR="008C1BBD" w:rsidRPr="004D4DAE" w:rsidRDefault="008C1BBD" w:rsidP="008C1BBD">
      <w:pPr>
        <w:jc w:val="center"/>
        <w:rPr>
          <w:b/>
        </w:rPr>
      </w:pPr>
      <w:r>
        <w:rPr>
          <w:b/>
        </w:rPr>
        <w:t>GIOVEDI’ 02 OTTOBRE p.v.</w:t>
      </w:r>
    </w:p>
    <w:p w:rsidR="008C1BBD" w:rsidRDefault="008C1BBD" w:rsidP="008C1BBD">
      <w:pPr>
        <w:jc w:val="center"/>
        <w:rPr>
          <w:b/>
        </w:rPr>
      </w:pPr>
      <w:r>
        <w:rPr>
          <w:b/>
        </w:rPr>
        <w:t>dalle ore 08,00 alle ore 10,00</w:t>
      </w:r>
    </w:p>
    <w:p w:rsidR="008C1BBD" w:rsidRDefault="008C1BBD" w:rsidP="008C1BBD">
      <w:pPr>
        <w:rPr>
          <w:b/>
        </w:rPr>
      </w:pPr>
    </w:p>
    <w:p w:rsidR="008C1BBD" w:rsidRDefault="008C1BBD" w:rsidP="008C1BBD">
      <w:pPr>
        <w:rPr>
          <w:b/>
        </w:rPr>
      </w:pPr>
      <w:r>
        <w:rPr>
          <w:b/>
        </w:rPr>
        <w:t>Pertanto non si garantisce la regolarità delle lezioni e dei servizi nelle prime due ore di lezione.</w:t>
      </w:r>
    </w:p>
    <w:p w:rsidR="00E35963" w:rsidRDefault="00E35963" w:rsidP="008C1BBD">
      <w:pPr>
        <w:rPr>
          <w:b/>
        </w:rPr>
      </w:pPr>
      <w:r>
        <w:rPr>
          <w:b/>
        </w:rPr>
        <w:t>Con comunicazioni successive alle singole classi verranno fornite indicazioni specifiche.</w:t>
      </w:r>
    </w:p>
    <w:p w:rsidR="008C1BBD" w:rsidRDefault="008C1BBD" w:rsidP="008C1BBD">
      <w:pPr>
        <w:rPr>
          <w:b/>
        </w:rPr>
      </w:pPr>
      <w:r>
        <w:rPr>
          <w:b/>
        </w:rPr>
        <w:t>Gli alunni sono invitati a prendere nota della presente comunicazione sul libretto scolastico.</w:t>
      </w:r>
    </w:p>
    <w:p w:rsidR="008C1BBD" w:rsidRDefault="008C1BBD" w:rsidP="008C1BBD">
      <w:pPr>
        <w:rPr>
          <w:b/>
        </w:rPr>
      </w:pPr>
    </w:p>
    <w:p w:rsidR="008C1BBD" w:rsidRDefault="008C1BBD" w:rsidP="008C1BBD">
      <w:pPr>
        <w:rPr>
          <w:b/>
        </w:rPr>
      </w:pPr>
    </w:p>
    <w:p w:rsidR="008C1BBD" w:rsidRDefault="008C1BBD" w:rsidP="008C1B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Dirigente Scolastico Reggente</w:t>
      </w:r>
    </w:p>
    <w:p w:rsidR="00504F00" w:rsidRDefault="008C1BBD" w:rsidP="00504F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Elena </w:t>
      </w:r>
      <w:proofErr w:type="spellStart"/>
      <w:r>
        <w:rPr>
          <w:b/>
        </w:rPr>
        <w:t>Lazzari</w:t>
      </w:r>
      <w:proofErr w:type="spellEnd"/>
    </w:p>
    <w:p w:rsidR="00504F00" w:rsidRDefault="00504F00" w:rsidP="00504F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Firma autografa sostituita a mezzo stampa ai sensi del</w:t>
      </w:r>
    </w:p>
    <w:p w:rsidR="00504F00" w:rsidRPr="00A24A3A" w:rsidRDefault="00504F00" w:rsidP="00504F00">
      <w:pPr>
        <w:spacing w:after="0" w:line="240" w:lineRule="auto"/>
        <w:ind w:left="5664" w:firstLine="708"/>
        <w:rPr>
          <w:sz w:val="16"/>
          <w:szCs w:val="16"/>
        </w:rPr>
      </w:pP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39/93 art.3, comma2</w:t>
      </w:r>
    </w:p>
    <w:p w:rsidR="00504F00" w:rsidRPr="004D4DAE" w:rsidRDefault="00504F00" w:rsidP="008C1BBD"/>
    <w:p w:rsidR="008C1BBD" w:rsidRPr="004D4DAE" w:rsidRDefault="008C1BBD" w:rsidP="008C1BBD"/>
    <w:p w:rsidR="00CA6CA8" w:rsidRPr="008C1BBD" w:rsidRDefault="00CA6CA8" w:rsidP="006E323C">
      <w:pPr>
        <w:rPr>
          <w:color w:val="000000" w:themeColor="text1"/>
          <w:sz w:val="24"/>
          <w:szCs w:val="24"/>
        </w:rPr>
      </w:pPr>
    </w:p>
    <w:sectPr w:rsidR="00CA6CA8" w:rsidRPr="008C1BBD" w:rsidSect="004178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63" w:rsidRDefault="00E35963" w:rsidP="00534BA0">
      <w:pPr>
        <w:spacing w:after="0" w:line="240" w:lineRule="auto"/>
      </w:pPr>
      <w:r>
        <w:separator/>
      </w:r>
    </w:p>
  </w:endnote>
  <w:endnote w:type="continuationSeparator" w:id="0">
    <w:p w:rsidR="00E35963" w:rsidRDefault="00E35963" w:rsidP="0053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63" w:rsidRDefault="00E35963" w:rsidP="00534BA0">
      <w:pPr>
        <w:spacing w:after="0" w:line="240" w:lineRule="auto"/>
      </w:pPr>
      <w:r>
        <w:separator/>
      </w:r>
    </w:p>
  </w:footnote>
  <w:footnote w:type="continuationSeparator" w:id="0">
    <w:p w:rsidR="00E35963" w:rsidRDefault="00E35963" w:rsidP="0053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F04"/>
    <w:multiLevelType w:val="hybridMultilevel"/>
    <w:tmpl w:val="D00E3296"/>
    <w:lvl w:ilvl="0" w:tplc="A3741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D2008"/>
    <w:multiLevelType w:val="hybridMultilevel"/>
    <w:tmpl w:val="2F740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C100C"/>
    <w:multiLevelType w:val="hybridMultilevel"/>
    <w:tmpl w:val="B7C8F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371F9"/>
    <w:rsid w:val="00070E08"/>
    <w:rsid w:val="00081FDC"/>
    <w:rsid w:val="000B0E45"/>
    <w:rsid w:val="000C481B"/>
    <w:rsid w:val="002C5834"/>
    <w:rsid w:val="003C148C"/>
    <w:rsid w:val="004178FB"/>
    <w:rsid w:val="00504F00"/>
    <w:rsid w:val="005105FB"/>
    <w:rsid w:val="00534BA0"/>
    <w:rsid w:val="00597636"/>
    <w:rsid w:val="005A7711"/>
    <w:rsid w:val="005E60D5"/>
    <w:rsid w:val="006950EE"/>
    <w:rsid w:val="006E323C"/>
    <w:rsid w:val="00712BB0"/>
    <w:rsid w:val="00723CFD"/>
    <w:rsid w:val="00864052"/>
    <w:rsid w:val="00874DDE"/>
    <w:rsid w:val="00883F78"/>
    <w:rsid w:val="008C1BBD"/>
    <w:rsid w:val="00963825"/>
    <w:rsid w:val="009935D4"/>
    <w:rsid w:val="00A565A6"/>
    <w:rsid w:val="00A86A00"/>
    <w:rsid w:val="00B73BAE"/>
    <w:rsid w:val="00BC3506"/>
    <w:rsid w:val="00C37974"/>
    <w:rsid w:val="00C93430"/>
    <w:rsid w:val="00CA6CA8"/>
    <w:rsid w:val="00D51A4A"/>
    <w:rsid w:val="00D541EB"/>
    <w:rsid w:val="00DD1CD1"/>
    <w:rsid w:val="00DD589D"/>
    <w:rsid w:val="00DE33EA"/>
    <w:rsid w:val="00E1053C"/>
    <w:rsid w:val="00E32DA3"/>
    <w:rsid w:val="00E35963"/>
    <w:rsid w:val="00EF61CA"/>
    <w:rsid w:val="00F05E7B"/>
    <w:rsid w:val="00F371F9"/>
    <w:rsid w:val="00F4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71F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C148C"/>
    <w:pPr>
      <w:ind w:left="720"/>
      <w:contextualSpacing/>
    </w:pPr>
  </w:style>
  <w:style w:type="paragraph" w:styleId="Nessunaspaziatura">
    <w:name w:val="No Spacing"/>
    <w:uiPriority w:val="99"/>
    <w:qFormat/>
    <w:rsid w:val="00883F7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4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4BA0"/>
  </w:style>
  <w:style w:type="paragraph" w:styleId="Pidipagina">
    <w:name w:val="footer"/>
    <w:basedOn w:val="Normale"/>
    <w:link w:val="PidipaginaCarattere"/>
    <w:uiPriority w:val="99"/>
    <w:unhideWhenUsed/>
    <w:rsid w:val="00534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d15000l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bba-bal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5</cp:revision>
  <cp:lastPrinted>2014-09-24T11:10:00Z</cp:lastPrinted>
  <dcterms:created xsi:type="dcterms:W3CDTF">2014-09-24T10:52:00Z</dcterms:created>
  <dcterms:modified xsi:type="dcterms:W3CDTF">2014-09-25T07:13:00Z</dcterms:modified>
</cp:coreProperties>
</file>