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1242"/>
        <w:gridCol w:w="7516"/>
        <w:gridCol w:w="1562"/>
      </w:tblGrid>
      <w:tr w:rsidR="00616B67" w:rsidTr="00A56509">
        <w:trPr>
          <w:trHeight w:val="2261"/>
        </w:trPr>
        <w:tc>
          <w:tcPr>
            <w:tcW w:w="1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16B67" w:rsidRDefault="00616B67" w:rsidP="00A5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616B67" w:rsidRDefault="00616B67" w:rsidP="00A565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it-IT"/>
              </w:rPr>
              <w:drawing>
                <wp:inline distT="0" distB="0" distL="0" distR="0">
                  <wp:extent cx="586740" cy="670560"/>
                  <wp:effectExtent l="19050" t="0" r="381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670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16B67" w:rsidRDefault="00616B67" w:rsidP="00A56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616B67" w:rsidRDefault="00616B67" w:rsidP="00A56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hAnsi="Monotype Corsiva" w:cs="Monotype Corsiva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Monotype Corsiva" w:hAnsi="Monotype Corsiva" w:cs="Monotype Corsiva"/>
                <w:b/>
                <w:bCs/>
                <w:color w:val="000000"/>
                <w:sz w:val="36"/>
                <w:szCs w:val="36"/>
              </w:rPr>
              <w:t>Ministero dell’Istruzione dell’Università e della  Ricerca</w:t>
            </w:r>
          </w:p>
          <w:p w:rsidR="00616B67" w:rsidRDefault="00616B67" w:rsidP="00A56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ISTITUTO TECNICO COMMERCIALE STATALE “ABBA - BALLINI”</w:t>
            </w:r>
          </w:p>
          <w:p w:rsidR="00616B67" w:rsidRDefault="00616B67" w:rsidP="00A56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Via </w:t>
            </w:r>
            <w:proofErr w:type="spellStart"/>
            <w:r>
              <w:rPr>
                <w:color w:val="000000"/>
                <w:sz w:val="24"/>
                <w:szCs w:val="24"/>
              </w:rPr>
              <w:t>Tirandi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n. 3  -  25128 BRESCIA – </w:t>
            </w:r>
            <w:hyperlink r:id="rId6" w:history="1">
              <w:r>
                <w:rPr>
                  <w:rStyle w:val="Collegamentoipertestuale"/>
                  <w:rFonts w:cstheme="minorBidi"/>
                  <w:szCs w:val="24"/>
                </w:rPr>
                <w:t>www.abba-ballini.gov.it</w:t>
              </w:r>
            </w:hyperlink>
          </w:p>
          <w:p w:rsidR="00616B67" w:rsidRDefault="00616B67" w:rsidP="00A56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tel. 030/307332-393363 - fax  030/303379 </w:t>
            </w:r>
          </w:p>
          <w:p w:rsidR="00616B67" w:rsidRDefault="00306576" w:rsidP="00A56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365F91"/>
                <w:sz w:val="24"/>
                <w:szCs w:val="24"/>
                <w:u w:val="single"/>
                <w:lang w:val="en-US"/>
              </w:rPr>
            </w:pPr>
            <w:hyperlink r:id="rId7" w:history="1">
              <w:r w:rsidR="00616B67">
                <w:rPr>
                  <w:rStyle w:val="Collegamentoipertestuale"/>
                  <w:rFonts w:cstheme="minorBidi"/>
                  <w:szCs w:val="24"/>
                  <w:lang w:val="en-US"/>
                </w:rPr>
                <w:t>bstd15000l@pec.istruzione.it</w:t>
              </w:r>
            </w:hyperlink>
            <w:r w:rsidR="00616B67">
              <w:rPr>
                <w:color w:val="000000"/>
                <w:sz w:val="24"/>
                <w:szCs w:val="24"/>
                <w:lang w:val="en-US"/>
              </w:rPr>
              <w:t xml:space="preserve"> : </w:t>
            </w:r>
            <w:hyperlink r:id="rId8" w:history="1">
              <w:r w:rsidR="00616B67">
                <w:rPr>
                  <w:rStyle w:val="Collegamentoipertestuale"/>
                  <w:rFonts w:cstheme="minorBidi"/>
                  <w:szCs w:val="24"/>
                  <w:lang w:val="en-US"/>
                </w:rPr>
                <w:t>info@abba-ballini.gov.it</w:t>
              </w:r>
            </w:hyperlink>
            <w:r w:rsidR="00616B67">
              <w:rPr>
                <w:lang w:val="en-US"/>
              </w:rPr>
              <w:t xml:space="preserve">: </w:t>
            </w:r>
            <w:r w:rsidR="00616B67">
              <w:rPr>
                <w:color w:val="365F91"/>
                <w:u w:val="single"/>
                <w:lang w:val="en-US"/>
              </w:rPr>
              <w:t>bstd15000l@istruzione.it</w:t>
            </w:r>
          </w:p>
          <w:p w:rsidR="00616B67" w:rsidRDefault="00616B67" w:rsidP="00A56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16B67" w:rsidRDefault="00616B67" w:rsidP="00A5650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it-IT"/>
              </w:rPr>
              <w:drawing>
                <wp:inline distT="0" distB="0" distL="0" distR="0">
                  <wp:extent cx="868680" cy="777240"/>
                  <wp:effectExtent l="19050" t="0" r="762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777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6B67" w:rsidRDefault="00616B67" w:rsidP="00A5650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616B67" w:rsidRPr="00A967E1" w:rsidRDefault="00616B67" w:rsidP="00616B67">
      <w:pPr>
        <w:autoSpaceDE w:val="0"/>
        <w:autoSpaceDN w:val="0"/>
        <w:adjustRightInd w:val="0"/>
        <w:spacing w:after="120" w:line="240" w:lineRule="auto"/>
        <w:jc w:val="center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:rsidR="00616B67" w:rsidRDefault="00616B67" w:rsidP="00616B67">
      <w:pPr>
        <w:autoSpaceDE w:val="0"/>
        <w:autoSpaceDN w:val="0"/>
        <w:adjustRightInd w:val="0"/>
        <w:spacing w:after="120" w:line="240" w:lineRule="auto"/>
        <w:jc w:val="center"/>
        <w:rPr>
          <w:rFonts w:ascii="Verdana-Bold" w:hAnsi="Verdana-Bold" w:cs="Verdana-Bold"/>
          <w:b/>
          <w:bCs/>
          <w:color w:val="000000"/>
          <w:sz w:val="28"/>
          <w:szCs w:val="28"/>
        </w:rPr>
      </w:pPr>
      <w:r w:rsidRPr="00616B67">
        <w:rPr>
          <w:rFonts w:ascii="Verdana-Bold" w:hAnsi="Verdana-Bold" w:cs="Verdana-Bold"/>
          <w:b/>
          <w:bCs/>
          <w:color w:val="000000"/>
          <w:sz w:val="28"/>
          <w:szCs w:val="28"/>
        </w:rPr>
        <w:t>Progetto “Strategie di aiuto contro il disagio e le difficoltà scolastiche”</w:t>
      </w:r>
    </w:p>
    <w:p w:rsidR="00446F2B" w:rsidRPr="00616B67" w:rsidRDefault="00446F2B" w:rsidP="00616B67">
      <w:pPr>
        <w:autoSpaceDE w:val="0"/>
        <w:autoSpaceDN w:val="0"/>
        <w:adjustRightInd w:val="0"/>
        <w:spacing w:after="120" w:line="240" w:lineRule="auto"/>
        <w:jc w:val="center"/>
        <w:rPr>
          <w:rFonts w:ascii="Verdana-Bold" w:hAnsi="Verdana-Bold" w:cs="Verdana-Bold"/>
          <w:b/>
          <w:bCs/>
          <w:color w:val="000000"/>
          <w:sz w:val="28"/>
          <w:szCs w:val="28"/>
        </w:rPr>
      </w:pPr>
    </w:p>
    <w:p w:rsidR="00616B67" w:rsidRDefault="00616B67" w:rsidP="00616B67">
      <w:pPr>
        <w:autoSpaceDE w:val="0"/>
        <w:autoSpaceDN w:val="0"/>
        <w:adjustRightInd w:val="0"/>
        <w:spacing w:after="120" w:line="240" w:lineRule="auto"/>
        <w:jc w:val="center"/>
        <w:rPr>
          <w:rFonts w:ascii="Verdana-Bold" w:hAnsi="Verdana-Bold" w:cs="Verdana-Bold"/>
          <w:b/>
          <w:bCs/>
          <w:color w:val="3E6672"/>
          <w:sz w:val="52"/>
          <w:szCs w:val="52"/>
        </w:rPr>
      </w:pPr>
      <w:r w:rsidRPr="00616B67">
        <w:rPr>
          <w:rFonts w:ascii="Verdana-Bold" w:hAnsi="Verdana-Bold" w:cs="Verdana-Bold"/>
          <w:b/>
          <w:bCs/>
          <w:color w:val="3E6672"/>
          <w:sz w:val="52"/>
          <w:szCs w:val="52"/>
        </w:rPr>
        <w:t xml:space="preserve">SPORTELLO </w:t>
      </w:r>
      <w:proofErr w:type="spellStart"/>
      <w:r w:rsidRPr="00616B67">
        <w:rPr>
          <w:rFonts w:ascii="Verdana-Bold" w:hAnsi="Verdana-Bold" w:cs="Verdana-Bold"/>
          <w:b/>
          <w:bCs/>
          <w:color w:val="3E6672"/>
          <w:sz w:val="52"/>
          <w:szCs w:val="52"/>
        </w:rPr>
        <w:t>DI</w:t>
      </w:r>
      <w:proofErr w:type="spellEnd"/>
      <w:r w:rsidRPr="00616B67">
        <w:rPr>
          <w:rFonts w:ascii="Verdana-Bold" w:hAnsi="Verdana-Bold" w:cs="Verdana-Bold"/>
          <w:b/>
          <w:bCs/>
          <w:color w:val="3E6672"/>
          <w:sz w:val="52"/>
          <w:szCs w:val="52"/>
        </w:rPr>
        <w:t xml:space="preserve"> ASCOLTO</w:t>
      </w:r>
    </w:p>
    <w:p w:rsidR="00446F2B" w:rsidRPr="00446F2B" w:rsidRDefault="00446F2B" w:rsidP="00616B67">
      <w:pPr>
        <w:autoSpaceDE w:val="0"/>
        <w:autoSpaceDN w:val="0"/>
        <w:adjustRightInd w:val="0"/>
        <w:spacing w:after="120" w:line="240" w:lineRule="auto"/>
        <w:jc w:val="center"/>
        <w:rPr>
          <w:rFonts w:ascii="Verdana-Bold" w:hAnsi="Verdana-Bold" w:cs="Verdana-Bold"/>
          <w:b/>
          <w:bCs/>
          <w:color w:val="3E6672"/>
          <w:sz w:val="28"/>
          <w:szCs w:val="28"/>
        </w:rPr>
      </w:pPr>
    </w:p>
    <w:p w:rsidR="00616B67" w:rsidRPr="00A967E1" w:rsidRDefault="00616B67" w:rsidP="000F04F9">
      <w:pPr>
        <w:autoSpaceDE w:val="0"/>
        <w:autoSpaceDN w:val="0"/>
        <w:adjustRightInd w:val="0"/>
        <w:spacing w:after="0" w:line="240" w:lineRule="auto"/>
        <w:jc w:val="both"/>
        <w:rPr>
          <w:rFonts w:ascii="Verdana-Italic" w:hAnsi="Verdana-Italic" w:cs="Verdana-Italic"/>
          <w:i/>
          <w:iCs/>
          <w:color w:val="000000"/>
          <w:sz w:val="32"/>
          <w:szCs w:val="32"/>
        </w:rPr>
      </w:pPr>
      <w:r w:rsidRPr="00A967E1">
        <w:rPr>
          <w:rFonts w:ascii="Verdana-Italic" w:hAnsi="Verdana-Italic" w:cs="Verdana-Italic"/>
          <w:i/>
          <w:iCs/>
          <w:color w:val="000000"/>
          <w:sz w:val="32"/>
          <w:szCs w:val="32"/>
        </w:rPr>
        <w:t>per parlare delle difficoltà e dei disagi che vivi nella relazione con te stesso e con gli altri.</w:t>
      </w:r>
    </w:p>
    <w:p w:rsidR="00616B67" w:rsidRPr="00A967E1" w:rsidRDefault="00616B67" w:rsidP="000F04F9">
      <w:pPr>
        <w:autoSpaceDE w:val="0"/>
        <w:autoSpaceDN w:val="0"/>
        <w:adjustRightInd w:val="0"/>
        <w:spacing w:after="0" w:line="240" w:lineRule="auto"/>
        <w:jc w:val="both"/>
        <w:rPr>
          <w:rFonts w:ascii="Verdana-Italic" w:hAnsi="Verdana-Italic" w:cs="Verdana-Italic"/>
          <w:i/>
          <w:iCs/>
          <w:color w:val="000000"/>
        </w:rPr>
      </w:pPr>
    </w:p>
    <w:p w:rsidR="00616B67" w:rsidRPr="00A967E1" w:rsidRDefault="00616B67" w:rsidP="000F04F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8"/>
          <w:szCs w:val="28"/>
        </w:rPr>
      </w:pPr>
      <w:r w:rsidRPr="00A967E1">
        <w:rPr>
          <w:rFonts w:ascii="Verdana-Bold" w:hAnsi="Verdana-Bold" w:cs="Verdana-Bold"/>
          <w:b/>
          <w:bCs/>
          <w:color w:val="000000"/>
          <w:sz w:val="28"/>
          <w:szCs w:val="28"/>
        </w:rPr>
        <w:t xml:space="preserve">La Psicologa dott.ssa Marzia Sellini </w:t>
      </w:r>
      <w:r w:rsidRPr="00A967E1">
        <w:rPr>
          <w:rFonts w:ascii="Verdana" w:hAnsi="Verdana" w:cs="Verdana"/>
          <w:color w:val="000000"/>
          <w:sz w:val="28"/>
          <w:szCs w:val="28"/>
        </w:rPr>
        <w:t xml:space="preserve">sarà a disposizione degli studenti per un </w:t>
      </w:r>
      <w:r w:rsidRPr="00A967E1">
        <w:rPr>
          <w:rFonts w:ascii="Verdana-Bold" w:hAnsi="Verdana-Bold" w:cs="Verdana-Bold"/>
          <w:b/>
          <w:bCs/>
          <w:color w:val="3E6672"/>
          <w:sz w:val="28"/>
          <w:szCs w:val="28"/>
        </w:rPr>
        <w:t xml:space="preserve">colloquio </w:t>
      </w:r>
      <w:r w:rsidRPr="00A967E1">
        <w:rPr>
          <w:rFonts w:ascii="Verdana" w:hAnsi="Verdana" w:cs="Verdana"/>
          <w:color w:val="000000"/>
          <w:sz w:val="28"/>
          <w:szCs w:val="28"/>
        </w:rPr>
        <w:t>della durata massima di quarantacinque minuti.</w:t>
      </w:r>
    </w:p>
    <w:p w:rsidR="00616B67" w:rsidRPr="00A967E1" w:rsidRDefault="00616B67" w:rsidP="000F04F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616B67" w:rsidRDefault="00616B67" w:rsidP="000F04F9">
      <w:pPr>
        <w:autoSpaceDE w:val="0"/>
        <w:autoSpaceDN w:val="0"/>
        <w:adjustRightInd w:val="0"/>
        <w:spacing w:after="0" w:line="240" w:lineRule="auto"/>
        <w:jc w:val="both"/>
        <w:rPr>
          <w:rFonts w:ascii="Verdana-Bold" w:hAnsi="Verdana-Bold" w:cs="Verdana-Bold"/>
          <w:b/>
          <w:bCs/>
          <w:color w:val="3E6672"/>
          <w:sz w:val="32"/>
          <w:szCs w:val="32"/>
        </w:rPr>
      </w:pPr>
      <w:r>
        <w:rPr>
          <w:rFonts w:ascii="Verdana-Bold" w:hAnsi="Verdana-Bold" w:cs="Verdana-Bold"/>
          <w:b/>
          <w:bCs/>
          <w:color w:val="3E6672"/>
          <w:sz w:val="32"/>
          <w:szCs w:val="32"/>
        </w:rPr>
        <w:t>Quanto viene detto nei colloqui è tutelato dal diritto alla privacy e dal segreto professionale.</w:t>
      </w:r>
    </w:p>
    <w:p w:rsidR="00616B67" w:rsidRPr="00A967E1" w:rsidRDefault="00616B67" w:rsidP="000F04F9">
      <w:pPr>
        <w:autoSpaceDE w:val="0"/>
        <w:autoSpaceDN w:val="0"/>
        <w:adjustRightInd w:val="0"/>
        <w:spacing w:after="0" w:line="240" w:lineRule="auto"/>
        <w:jc w:val="both"/>
        <w:rPr>
          <w:rFonts w:ascii="Verdana-Bold" w:hAnsi="Verdana-Bold" w:cs="Verdana-Bold"/>
          <w:b/>
          <w:bCs/>
          <w:color w:val="3E6672"/>
          <w:sz w:val="24"/>
          <w:szCs w:val="24"/>
        </w:rPr>
      </w:pPr>
    </w:p>
    <w:p w:rsidR="00616B67" w:rsidRDefault="00616B67" w:rsidP="000F04F9">
      <w:pPr>
        <w:autoSpaceDE w:val="0"/>
        <w:autoSpaceDN w:val="0"/>
        <w:adjustRightInd w:val="0"/>
        <w:spacing w:after="120" w:line="240" w:lineRule="auto"/>
        <w:ind w:left="-142"/>
        <w:jc w:val="both"/>
        <w:rPr>
          <w:rFonts w:ascii="Verdana" w:hAnsi="Verdana" w:cs="Verdana"/>
          <w:color w:val="000000"/>
          <w:sz w:val="28"/>
          <w:szCs w:val="28"/>
        </w:rPr>
      </w:pPr>
      <w:r w:rsidRPr="00A967E1">
        <w:rPr>
          <w:rFonts w:ascii="Verdana" w:hAnsi="Verdana" w:cs="Verdana"/>
          <w:color w:val="000000"/>
          <w:sz w:val="28"/>
          <w:szCs w:val="28"/>
        </w:rPr>
        <w:t xml:space="preserve">Lo sportello sarà attivo a partire </w:t>
      </w:r>
      <w:r w:rsidRPr="00A967E1">
        <w:rPr>
          <w:rFonts w:ascii="Verdana-Bold" w:hAnsi="Verdana-Bold" w:cs="Verdana-Bold"/>
          <w:b/>
          <w:bCs/>
          <w:color w:val="000000"/>
          <w:sz w:val="28"/>
          <w:szCs w:val="28"/>
        </w:rPr>
        <w:t xml:space="preserve">dal giorno </w:t>
      </w:r>
      <w:r w:rsidR="00085168">
        <w:rPr>
          <w:rFonts w:ascii="Verdana-Bold" w:hAnsi="Verdana-Bold" w:cs="Verdana-Bold"/>
          <w:b/>
          <w:bCs/>
          <w:color w:val="000000"/>
          <w:sz w:val="28"/>
          <w:szCs w:val="28"/>
        </w:rPr>
        <w:t>2 ottobre</w:t>
      </w:r>
      <w:r w:rsidR="00725B8E">
        <w:rPr>
          <w:rFonts w:ascii="Verdana-Bold" w:hAnsi="Verdana-Bold" w:cs="Verdana-Bold"/>
          <w:b/>
          <w:bCs/>
          <w:color w:val="000000"/>
          <w:sz w:val="28"/>
          <w:szCs w:val="28"/>
        </w:rPr>
        <w:t xml:space="preserve"> </w:t>
      </w:r>
      <w:r w:rsidRPr="00A967E1">
        <w:rPr>
          <w:rFonts w:ascii="Verdana" w:hAnsi="Verdana" w:cs="Verdana"/>
          <w:color w:val="000000"/>
          <w:sz w:val="28"/>
          <w:szCs w:val="28"/>
        </w:rPr>
        <w:t>secondo il seguente calendario:</w:t>
      </w:r>
    </w:p>
    <w:p w:rsidR="00446F2B" w:rsidRPr="00A967E1" w:rsidRDefault="00446F2B" w:rsidP="000F04F9">
      <w:pPr>
        <w:autoSpaceDE w:val="0"/>
        <w:autoSpaceDN w:val="0"/>
        <w:adjustRightInd w:val="0"/>
        <w:spacing w:after="120" w:line="240" w:lineRule="auto"/>
        <w:ind w:left="-142"/>
        <w:jc w:val="both"/>
        <w:rPr>
          <w:rFonts w:ascii="Verdana-Bold" w:hAnsi="Verdana-Bold" w:cs="Verdana-Bold"/>
          <w:b/>
          <w:bCs/>
          <w:color w:val="000000"/>
          <w:sz w:val="28"/>
          <w:szCs w:val="28"/>
        </w:rPr>
      </w:pPr>
    </w:p>
    <w:p w:rsidR="00616B67" w:rsidRPr="00725B8E" w:rsidRDefault="00085168" w:rsidP="000F04F9">
      <w:pPr>
        <w:pStyle w:val="Paragrafoelenco"/>
        <w:numPr>
          <w:ilvl w:val="0"/>
          <w:numId w:val="1"/>
        </w:numPr>
        <w:tabs>
          <w:tab w:val="left" w:pos="2268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t>2 ottobre</w:t>
      </w:r>
      <w:r w:rsidR="00616B67" w:rsidRPr="00725B8E">
        <w:rPr>
          <w:rFonts w:ascii="Verdana" w:hAnsi="Verdana" w:cs="Verdana"/>
          <w:color w:val="000000"/>
          <w:sz w:val="28"/>
          <w:szCs w:val="28"/>
        </w:rPr>
        <w:t>_________ dalle ore 9,00 alle 12,00</w:t>
      </w:r>
    </w:p>
    <w:p w:rsidR="00616B67" w:rsidRPr="00725B8E" w:rsidRDefault="00085168" w:rsidP="000F04F9">
      <w:pPr>
        <w:pStyle w:val="Paragrafoelenco"/>
        <w:numPr>
          <w:ilvl w:val="0"/>
          <w:numId w:val="1"/>
        </w:numPr>
        <w:tabs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</w:rPr>
        <w:t>9 ottobre</w:t>
      </w:r>
      <w:r w:rsidR="00D66BBC" w:rsidRPr="00725B8E">
        <w:rPr>
          <w:rFonts w:ascii="Verdana" w:hAnsi="Verdana" w:cs="Verdana"/>
          <w:color w:val="000000"/>
          <w:sz w:val="28"/>
          <w:szCs w:val="28"/>
        </w:rPr>
        <w:tab/>
      </w:r>
      <w:r w:rsidR="00616B67" w:rsidRPr="00725B8E">
        <w:rPr>
          <w:rFonts w:ascii="Verdana" w:hAnsi="Verdana" w:cs="Verdana"/>
          <w:color w:val="000000"/>
          <w:sz w:val="28"/>
          <w:szCs w:val="28"/>
        </w:rPr>
        <w:t xml:space="preserve">_________ </w:t>
      </w:r>
      <w:r w:rsidR="00725B8E">
        <w:rPr>
          <w:rFonts w:ascii="Verdana" w:hAnsi="Verdana" w:cs="Verdana"/>
          <w:color w:val="000000"/>
          <w:sz w:val="28"/>
          <w:szCs w:val="28"/>
        </w:rPr>
        <w:t xml:space="preserve"> </w:t>
      </w:r>
      <w:r w:rsidR="00616B67" w:rsidRPr="00725B8E">
        <w:rPr>
          <w:rFonts w:ascii="Verdana" w:hAnsi="Verdana" w:cs="Verdana"/>
          <w:color w:val="000000"/>
          <w:sz w:val="28"/>
          <w:szCs w:val="28"/>
        </w:rPr>
        <w:t>dalle ore 9,00 alle 12,00</w:t>
      </w:r>
    </w:p>
    <w:p w:rsidR="00616B67" w:rsidRPr="00725B8E" w:rsidRDefault="00085168" w:rsidP="000F04F9">
      <w:pPr>
        <w:pStyle w:val="Paragrafoelenco"/>
        <w:numPr>
          <w:ilvl w:val="0"/>
          <w:numId w:val="1"/>
        </w:numPr>
        <w:tabs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t>16 ottobre</w:t>
      </w:r>
      <w:r w:rsidR="00616B67" w:rsidRPr="00725B8E">
        <w:rPr>
          <w:rFonts w:ascii="Verdana" w:hAnsi="Verdana" w:cs="Verdana"/>
          <w:color w:val="000000"/>
          <w:sz w:val="28"/>
          <w:szCs w:val="28"/>
        </w:rPr>
        <w:t>_________dalle ore 9,00 alle 12,00</w:t>
      </w:r>
    </w:p>
    <w:p w:rsidR="00616B67" w:rsidRPr="00725B8E" w:rsidRDefault="00616B67" w:rsidP="000F04F9">
      <w:pPr>
        <w:pStyle w:val="Paragrafoelenco"/>
        <w:numPr>
          <w:ilvl w:val="0"/>
          <w:numId w:val="1"/>
        </w:numPr>
        <w:tabs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8"/>
          <w:szCs w:val="28"/>
        </w:rPr>
      </w:pPr>
      <w:r w:rsidRPr="00725B8E">
        <w:rPr>
          <w:rFonts w:ascii="Verdana" w:hAnsi="Verdana" w:cs="Verdana"/>
          <w:color w:val="000000"/>
          <w:sz w:val="28"/>
          <w:szCs w:val="28"/>
        </w:rPr>
        <w:t>2</w:t>
      </w:r>
      <w:r w:rsidR="00085168">
        <w:rPr>
          <w:rFonts w:ascii="Verdana" w:hAnsi="Verdana" w:cs="Verdana"/>
          <w:color w:val="000000"/>
          <w:sz w:val="28"/>
          <w:szCs w:val="28"/>
        </w:rPr>
        <w:t>3 ottobre</w:t>
      </w:r>
      <w:r w:rsidRPr="00725B8E">
        <w:rPr>
          <w:rFonts w:ascii="Verdana" w:hAnsi="Verdana" w:cs="Verdana"/>
          <w:color w:val="000000"/>
          <w:sz w:val="28"/>
          <w:szCs w:val="28"/>
        </w:rPr>
        <w:t>_________dalle ore 9,00 alle 12,00</w:t>
      </w:r>
    </w:p>
    <w:p w:rsidR="00616B67" w:rsidRPr="00725B8E" w:rsidRDefault="00085168" w:rsidP="000F04F9">
      <w:pPr>
        <w:pStyle w:val="Paragrafoelenco"/>
        <w:numPr>
          <w:ilvl w:val="0"/>
          <w:numId w:val="1"/>
        </w:numPr>
        <w:tabs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t>30 ottobre</w:t>
      </w:r>
      <w:r w:rsidR="00D66BBC" w:rsidRPr="00725B8E">
        <w:rPr>
          <w:rFonts w:ascii="Verdana" w:hAnsi="Verdana" w:cs="Verdana"/>
          <w:color w:val="000000"/>
          <w:sz w:val="28"/>
          <w:szCs w:val="28"/>
        </w:rPr>
        <w:tab/>
      </w:r>
      <w:r w:rsidR="00616B67" w:rsidRPr="00725B8E">
        <w:rPr>
          <w:rFonts w:ascii="Verdana" w:hAnsi="Verdana" w:cs="Verdana"/>
          <w:color w:val="000000"/>
          <w:sz w:val="28"/>
          <w:szCs w:val="28"/>
        </w:rPr>
        <w:t xml:space="preserve">_________ </w:t>
      </w:r>
      <w:r w:rsidR="00725B8E">
        <w:rPr>
          <w:rFonts w:ascii="Verdana" w:hAnsi="Verdana" w:cs="Verdana"/>
          <w:color w:val="000000"/>
          <w:sz w:val="28"/>
          <w:szCs w:val="28"/>
        </w:rPr>
        <w:t xml:space="preserve"> </w:t>
      </w:r>
      <w:r w:rsidR="00616B67" w:rsidRPr="00725B8E">
        <w:rPr>
          <w:rFonts w:ascii="Verdana" w:hAnsi="Verdana" w:cs="Verdana"/>
          <w:color w:val="000000"/>
          <w:sz w:val="28"/>
          <w:szCs w:val="28"/>
        </w:rPr>
        <w:t>dalle ore 9,00 alle 12,00</w:t>
      </w:r>
    </w:p>
    <w:p w:rsidR="00616B67" w:rsidRPr="00725B8E" w:rsidRDefault="00085168" w:rsidP="000F04F9">
      <w:pPr>
        <w:pStyle w:val="Paragrafoelenco"/>
        <w:numPr>
          <w:ilvl w:val="0"/>
          <w:numId w:val="1"/>
        </w:numPr>
        <w:tabs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t>6 novembre</w:t>
      </w:r>
      <w:r w:rsidR="00D66BBC" w:rsidRPr="00725B8E">
        <w:rPr>
          <w:rFonts w:ascii="Verdana" w:hAnsi="Verdana" w:cs="Verdana"/>
          <w:color w:val="000000"/>
          <w:sz w:val="28"/>
          <w:szCs w:val="28"/>
        </w:rPr>
        <w:tab/>
      </w:r>
      <w:r w:rsidR="00616B67" w:rsidRPr="00725B8E">
        <w:rPr>
          <w:rFonts w:ascii="Verdana" w:hAnsi="Verdana" w:cs="Verdana"/>
          <w:color w:val="000000"/>
          <w:sz w:val="28"/>
          <w:szCs w:val="28"/>
        </w:rPr>
        <w:t xml:space="preserve">_________ </w:t>
      </w:r>
      <w:r w:rsidR="00725B8E">
        <w:rPr>
          <w:rFonts w:ascii="Verdana" w:hAnsi="Verdana" w:cs="Verdana"/>
          <w:color w:val="000000"/>
          <w:sz w:val="28"/>
          <w:szCs w:val="28"/>
        </w:rPr>
        <w:t xml:space="preserve"> </w:t>
      </w:r>
      <w:r w:rsidR="00616B67" w:rsidRPr="00725B8E">
        <w:rPr>
          <w:rFonts w:ascii="Verdana" w:hAnsi="Verdana" w:cs="Verdana"/>
          <w:color w:val="000000"/>
          <w:sz w:val="28"/>
          <w:szCs w:val="28"/>
        </w:rPr>
        <w:t>dalle ore 9,00 alle 12,00</w:t>
      </w:r>
    </w:p>
    <w:p w:rsidR="00616B67" w:rsidRPr="00725B8E" w:rsidRDefault="00085168" w:rsidP="000F04F9">
      <w:pPr>
        <w:pStyle w:val="Paragrafoelenco"/>
        <w:numPr>
          <w:ilvl w:val="0"/>
          <w:numId w:val="1"/>
        </w:numPr>
        <w:tabs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t>13 novembre</w:t>
      </w:r>
      <w:r w:rsidR="00D66BBC" w:rsidRPr="00725B8E">
        <w:rPr>
          <w:rFonts w:ascii="Verdana" w:hAnsi="Verdana" w:cs="Verdana"/>
          <w:color w:val="000000"/>
          <w:sz w:val="28"/>
          <w:szCs w:val="28"/>
        </w:rPr>
        <w:tab/>
      </w:r>
      <w:r w:rsidR="00616B67" w:rsidRPr="00725B8E">
        <w:rPr>
          <w:rFonts w:ascii="Verdana" w:hAnsi="Verdana" w:cs="Verdana"/>
          <w:color w:val="000000"/>
          <w:sz w:val="28"/>
          <w:szCs w:val="28"/>
        </w:rPr>
        <w:t xml:space="preserve">_________ </w:t>
      </w:r>
      <w:r w:rsidR="00725B8E">
        <w:rPr>
          <w:rFonts w:ascii="Verdana" w:hAnsi="Verdana" w:cs="Verdana"/>
          <w:color w:val="000000"/>
          <w:sz w:val="28"/>
          <w:szCs w:val="28"/>
        </w:rPr>
        <w:t xml:space="preserve"> </w:t>
      </w:r>
      <w:r w:rsidR="00616B67" w:rsidRPr="00725B8E">
        <w:rPr>
          <w:rFonts w:ascii="Verdana" w:hAnsi="Verdana" w:cs="Verdana"/>
          <w:color w:val="000000"/>
          <w:sz w:val="28"/>
          <w:szCs w:val="28"/>
        </w:rPr>
        <w:t>dalle ore 9,00 alle 12,00</w:t>
      </w:r>
    </w:p>
    <w:p w:rsidR="00616B67" w:rsidRPr="00725B8E" w:rsidRDefault="00085168" w:rsidP="000F04F9">
      <w:pPr>
        <w:pStyle w:val="Paragrafoelenco"/>
        <w:numPr>
          <w:ilvl w:val="0"/>
          <w:numId w:val="1"/>
        </w:numPr>
        <w:tabs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t>20 novembre</w:t>
      </w:r>
      <w:r w:rsidR="00D66BBC" w:rsidRPr="00725B8E">
        <w:rPr>
          <w:rFonts w:ascii="Verdana" w:hAnsi="Verdana" w:cs="Verdana"/>
          <w:color w:val="000000"/>
          <w:sz w:val="28"/>
          <w:szCs w:val="28"/>
        </w:rPr>
        <w:tab/>
      </w:r>
      <w:r w:rsidR="00616B67" w:rsidRPr="00725B8E">
        <w:rPr>
          <w:rFonts w:ascii="Verdana" w:hAnsi="Verdana" w:cs="Verdana"/>
          <w:color w:val="000000"/>
          <w:sz w:val="28"/>
          <w:szCs w:val="28"/>
        </w:rPr>
        <w:t xml:space="preserve">_________ </w:t>
      </w:r>
      <w:r w:rsidR="00725B8E">
        <w:rPr>
          <w:rFonts w:ascii="Verdana" w:hAnsi="Verdana" w:cs="Verdana"/>
          <w:color w:val="000000"/>
          <w:sz w:val="28"/>
          <w:szCs w:val="28"/>
        </w:rPr>
        <w:t xml:space="preserve"> </w:t>
      </w:r>
      <w:r w:rsidR="00616B67" w:rsidRPr="00725B8E">
        <w:rPr>
          <w:rFonts w:ascii="Verdana" w:hAnsi="Verdana" w:cs="Verdana"/>
          <w:color w:val="000000"/>
          <w:sz w:val="28"/>
          <w:szCs w:val="28"/>
        </w:rPr>
        <w:t>dalle ore 9,00 alle 1</w:t>
      </w:r>
      <w:r w:rsidR="00D66BBC" w:rsidRPr="00725B8E">
        <w:rPr>
          <w:rFonts w:ascii="Verdana" w:hAnsi="Verdana" w:cs="Verdana"/>
          <w:color w:val="000000"/>
          <w:sz w:val="28"/>
          <w:szCs w:val="28"/>
        </w:rPr>
        <w:t>2</w:t>
      </w:r>
      <w:r w:rsidR="00616B67" w:rsidRPr="00725B8E">
        <w:rPr>
          <w:rFonts w:ascii="Verdana" w:hAnsi="Verdana" w:cs="Verdana"/>
          <w:color w:val="000000"/>
          <w:sz w:val="28"/>
          <w:szCs w:val="28"/>
        </w:rPr>
        <w:t>,00</w:t>
      </w:r>
    </w:p>
    <w:p w:rsidR="00D66BBC" w:rsidRPr="00725B8E" w:rsidRDefault="00085168" w:rsidP="000F04F9">
      <w:pPr>
        <w:pStyle w:val="Paragrafoelenco"/>
        <w:numPr>
          <w:ilvl w:val="0"/>
          <w:numId w:val="1"/>
        </w:numPr>
        <w:tabs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t>27 novembre</w:t>
      </w:r>
      <w:r w:rsidR="00D66BBC" w:rsidRPr="00725B8E">
        <w:rPr>
          <w:rFonts w:ascii="Verdana" w:hAnsi="Verdana" w:cs="Verdana"/>
          <w:color w:val="000000"/>
          <w:sz w:val="28"/>
          <w:szCs w:val="28"/>
        </w:rPr>
        <w:tab/>
        <w:t xml:space="preserve">_________ </w:t>
      </w:r>
      <w:r w:rsidR="00725B8E">
        <w:rPr>
          <w:rFonts w:ascii="Verdana" w:hAnsi="Verdana" w:cs="Verdana"/>
          <w:color w:val="000000"/>
          <w:sz w:val="28"/>
          <w:szCs w:val="28"/>
        </w:rPr>
        <w:t xml:space="preserve"> </w:t>
      </w:r>
      <w:r w:rsidR="00D66BBC" w:rsidRPr="00725B8E">
        <w:rPr>
          <w:rFonts w:ascii="Verdana" w:hAnsi="Verdana" w:cs="Verdana"/>
          <w:color w:val="000000"/>
          <w:sz w:val="28"/>
          <w:szCs w:val="28"/>
        </w:rPr>
        <w:t>dalle ore 9,00 alle 12,00</w:t>
      </w:r>
    </w:p>
    <w:p w:rsidR="00725B8E" w:rsidRDefault="00085168" w:rsidP="000F04F9">
      <w:pPr>
        <w:pStyle w:val="Paragrafoelenco"/>
        <w:numPr>
          <w:ilvl w:val="0"/>
          <w:numId w:val="1"/>
        </w:numPr>
        <w:tabs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t>4 dicembre</w:t>
      </w:r>
      <w:r w:rsidR="00725B8E">
        <w:rPr>
          <w:rFonts w:ascii="Verdana" w:hAnsi="Verdana" w:cs="Verdana"/>
          <w:color w:val="000000"/>
          <w:sz w:val="28"/>
          <w:szCs w:val="28"/>
        </w:rPr>
        <w:t xml:space="preserve">__________  dalle ore 9,00 alle 12,00  </w:t>
      </w:r>
    </w:p>
    <w:p w:rsidR="00085168" w:rsidRPr="00725B8E" w:rsidRDefault="00085168" w:rsidP="000F04F9">
      <w:pPr>
        <w:pStyle w:val="Paragrafoelenco"/>
        <w:numPr>
          <w:ilvl w:val="0"/>
          <w:numId w:val="1"/>
        </w:numPr>
        <w:tabs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t>11 dicembre ________   dalle ore 9,00 alle ore 12,00</w:t>
      </w:r>
    </w:p>
    <w:p w:rsidR="004E096E" w:rsidRDefault="004E096E" w:rsidP="000F04F9">
      <w:pPr>
        <w:tabs>
          <w:tab w:val="left" w:pos="2268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</w:p>
    <w:p w:rsidR="00446F2B" w:rsidRPr="00A967E1" w:rsidRDefault="00446F2B" w:rsidP="000F04F9">
      <w:pPr>
        <w:tabs>
          <w:tab w:val="left" w:pos="2268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</w:p>
    <w:p w:rsidR="00616B67" w:rsidRPr="004E096E" w:rsidRDefault="00616B67" w:rsidP="000F04F9">
      <w:pPr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="Verdana"/>
          <w:color w:val="3E6672"/>
          <w:sz w:val="32"/>
          <w:szCs w:val="32"/>
        </w:rPr>
      </w:pPr>
      <w:r w:rsidRPr="004E096E">
        <w:rPr>
          <w:rFonts w:ascii="Verdana" w:hAnsi="Verdana" w:cs="Verdana"/>
          <w:color w:val="3E6672"/>
          <w:sz w:val="32"/>
          <w:szCs w:val="32"/>
        </w:rPr>
        <w:t>ISCRIZIONE</w:t>
      </w:r>
    </w:p>
    <w:p w:rsidR="00616B67" w:rsidRPr="004E096E" w:rsidRDefault="00616B67" w:rsidP="000F04F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  <w:r w:rsidRPr="004E096E">
        <w:rPr>
          <w:rFonts w:ascii="Verdana" w:hAnsi="Verdana" w:cs="Verdana"/>
          <w:color w:val="000000"/>
          <w:sz w:val="24"/>
          <w:szCs w:val="24"/>
        </w:rPr>
        <w:t>Metti la tua richiesta nella casella della posta che trovi</w:t>
      </w:r>
      <w:r w:rsidR="004E096E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4E096E">
        <w:rPr>
          <w:rFonts w:ascii="Verdana" w:hAnsi="Verdana" w:cs="Verdana"/>
          <w:color w:val="000000"/>
          <w:sz w:val="24"/>
          <w:szCs w:val="24"/>
        </w:rPr>
        <w:t>all’ingresso.</w:t>
      </w:r>
    </w:p>
    <w:p w:rsidR="00616B67" w:rsidRPr="004E096E" w:rsidRDefault="00616B67" w:rsidP="000F04F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  <w:r w:rsidRPr="004E096E">
        <w:rPr>
          <w:rFonts w:ascii="Verdana" w:hAnsi="Verdana" w:cs="Verdana"/>
          <w:color w:val="000000"/>
          <w:sz w:val="24"/>
          <w:szCs w:val="24"/>
        </w:rPr>
        <w:t>I colloqui verranno fissati tenendo conto dell'ordine cronologico</w:t>
      </w:r>
      <w:r w:rsidR="004E096E">
        <w:rPr>
          <w:rFonts w:ascii="Verdana" w:hAnsi="Verdana" w:cs="Verdana"/>
          <w:color w:val="000000"/>
          <w:sz w:val="24"/>
          <w:szCs w:val="24"/>
        </w:rPr>
        <w:t xml:space="preserve"> </w:t>
      </w:r>
      <w:r w:rsidRPr="004E096E">
        <w:rPr>
          <w:rFonts w:ascii="Verdana" w:hAnsi="Verdana" w:cs="Verdana"/>
          <w:color w:val="000000"/>
          <w:sz w:val="24"/>
          <w:szCs w:val="24"/>
        </w:rPr>
        <w:t>della loro iscrizione.</w:t>
      </w:r>
    </w:p>
    <w:p w:rsidR="00054C35" w:rsidRPr="004E096E" w:rsidRDefault="00616B67" w:rsidP="000F04F9">
      <w:pPr>
        <w:autoSpaceDE w:val="0"/>
        <w:autoSpaceDN w:val="0"/>
        <w:adjustRightInd w:val="0"/>
        <w:spacing w:after="0" w:line="240" w:lineRule="auto"/>
        <w:jc w:val="both"/>
        <w:rPr>
          <w:rFonts w:ascii="Verdana-Italic" w:hAnsi="Verdana-Italic" w:cs="Verdana-Italic"/>
          <w:i/>
          <w:iCs/>
          <w:color w:val="000000"/>
          <w:sz w:val="24"/>
          <w:szCs w:val="24"/>
        </w:rPr>
      </w:pPr>
      <w:r w:rsidRPr="004E096E">
        <w:rPr>
          <w:rFonts w:ascii="Verdana-Italic" w:hAnsi="Verdana-Italic" w:cs="Verdana-Italic"/>
          <w:i/>
          <w:iCs/>
          <w:color w:val="000000"/>
          <w:sz w:val="24"/>
          <w:szCs w:val="24"/>
        </w:rPr>
        <w:t>È necessario acquisire la preventiva approvazione del docente</w:t>
      </w:r>
      <w:r w:rsidR="004E096E"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 </w:t>
      </w:r>
      <w:r w:rsidRPr="004E096E">
        <w:rPr>
          <w:rFonts w:ascii="Verdana-Italic" w:hAnsi="Verdana-Italic" w:cs="Verdana-Italic"/>
          <w:i/>
          <w:iCs/>
          <w:color w:val="000000"/>
          <w:sz w:val="24"/>
          <w:szCs w:val="24"/>
        </w:rPr>
        <w:t>dell’ora interessata (in ordine alla programmazione di verifiche</w:t>
      </w:r>
      <w:r w:rsidR="004E096E">
        <w:rPr>
          <w:rFonts w:ascii="Verdana-Italic" w:hAnsi="Verdana-Italic" w:cs="Verdana-Italic"/>
          <w:i/>
          <w:iCs/>
          <w:color w:val="000000"/>
          <w:sz w:val="24"/>
          <w:szCs w:val="24"/>
        </w:rPr>
        <w:t xml:space="preserve"> </w:t>
      </w:r>
      <w:r w:rsidR="004E096E" w:rsidRPr="004E096E">
        <w:rPr>
          <w:rFonts w:ascii="Verdana-Italic" w:hAnsi="Verdana-Italic" w:cs="Verdana-Italic"/>
          <w:i/>
          <w:iCs/>
          <w:sz w:val="24"/>
          <w:szCs w:val="24"/>
        </w:rPr>
        <w:t>e/o interrogazioni).</w:t>
      </w:r>
    </w:p>
    <w:sectPr w:rsidR="00054C35" w:rsidRPr="004E096E" w:rsidSect="00616B67">
      <w:pgSz w:w="11906" w:h="16838"/>
      <w:pgMar w:top="851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46F34"/>
    <w:multiLevelType w:val="hybridMultilevel"/>
    <w:tmpl w:val="4614D3F4"/>
    <w:lvl w:ilvl="0" w:tplc="0410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16B67"/>
    <w:rsid w:val="00054C35"/>
    <w:rsid w:val="00085168"/>
    <w:rsid w:val="000F04F9"/>
    <w:rsid w:val="00306576"/>
    <w:rsid w:val="00446F2B"/>
    <w:rsid w:val="00497C35"/>
    <w:rsid w:val="004E096E"/>
    <w:rsid w:val="004E0DD8"/>
    <w:rsid w:val="005A04E7"/>
    <w:rsid w:val="00616B67"/>
    <w:rsid w:val="00725B8E"/>
    <w:rsid w:val="009455F2"/>
    <w:rsid w:val="00A71F52"/>
    <w:rsid w:val="00A967E1"/>
    <w:rsid w:val="00B01CE3"/>
    <w:rsid w:val="00B317E0"/>
    <w:rsid w:val="00B60A9E"/>
    <w:rsid w:val="00D66BBC"/>
    <w:rsid w:val="00E43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4C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16B67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6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6B6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25B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bba-ballini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std15000l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bba-ballini.gov.it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Sabino</dc:creator>
  <cp:lastModifiedBy>Brunella Vita</cp:lastModifiedBy>
  <cp:revision>3</cp:revision>
  <cp:lastPrinted>2015-10-21T06:36:00Z</cp:lastPrinted>
  <dcterms:created xsi:type="dcterms:W3CDTF">2017-01-24T09:26:00Z</dcterms:created>
  <dcterms:modified xsi:type="dcterms:W3CDTF">2017-09-27T08:37:00Z</dcterms:modified>
</cp:coreProperties>
</file>