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B692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214F50D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909D0C8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89B796D" w14:textId="77777777" w:rsidR="0063257C" w:rsidRDefault="00E56A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SCHEDA SINTETICA DESCRITTIVA DI PROGETTO PTOF A.S. 2022-2023</w:t>
      </w:r>
    </w:p>
    <w:p w14:paraId="3F8E0C3C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47783822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97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97"/>
        <w:gridCol w:w="1701"/>
        <w:gridCol w:w="5821"/>
      </w:tblGrid>
      <w:tr w:rsidR="0063257C" w14:paraId="1D1961F4" w14:textId="77777777">
        <w:trPr>
          <w:trHeight w:val="70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E3E20" w14:textId="77777777" w:rsidR="0063257C" w:rsidRDefault="00E56A4C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TITOLO</w:t>
            </w:r>
          </w:p>
        </w:tc>
        <w:tc>
          <w:tcPr>
            <w:tcW w:w="7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72404B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3257C" w14:paraId="52EDFDE7" w14:textId="77777777">
        <w:trPr>
          <w:cantSplit/>
          <w:trHeight w:val="1630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F85E9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FINALITA’:</w:t>
            </w:r>
          </w:p>
          <w:p w14:paraId="4151254B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(sintetica descrizione della finalità generale del progetto)</w:t>
            </w:r>
          </w:p>
        </w:tc>
        <w:tc>
          <w:tcPr>
            <w:tcW w:w="7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8C94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3257C" w14:paraId="294D3BAA" w14:textId="77777777">
        <w:trPr>
          <w:trHeight w:val="416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27597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REFERENTE:</w:t>
            </w:r>
          </w:p>
          <w:p w14:paraId="1DD5E033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il referente avrà tra l’altro la funzione di coordinare il progetto</w:t>
            </w:r>
          </w:p>
          <w:p w14:paraId="3106BCCD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C7C2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3257C" w14:paraId="14B0DA3B" w14:textId="77777777">
        <w:trPr>
          <w:cantSplit/>
          <w:trHeight w:val="420"/>
        </w:trPr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6A89A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GRUPPO DI PROGETTO</w:t>
            </w:r>
          </w:p>
          <w:p w14:paraId="1BAEC622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(Indicare Cognome e Nome dei docenti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coinvolti  e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specificare le funzioni attribuite nel progetto)</w:t>
            </w:r>
          </w:p>
        </w:tc>
        <w:tc>
          <w:tcPr>
            <w:tcW w:w="7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C3F2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3257C" w14:paraId="3464E397" w14:textId="77777777">
        <w:trPr>
          <w:cantSplit/>
          <w:trHeight w:val="420"/>
        </w:trPr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0CF91" w14:textId="77777777" w:rsidR="0063257C" w:rsidRDefault="0063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C81E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3257C" w14:paraId="398B086B" w14:textId="77777777">
        <w:trPr>
          <w:cantSplit/>
          <w:trHeight w:val="420"/>
        </w:trPr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BF6A4" w14:textId="77777777" w:rsidR="0063257C" w:rsidRDefault="0063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C2CD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3257C" w14:paraId="51F2AE9E" w14:textId="77777777">
        <w:trPr>
          <w:cantSplit/>
          <w:trHeight w:val="420"/>
        </w:trPr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EB176" w14:textId="77777777" w:rsidR="0063257C" w:rsidRDefault="006325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C560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621CCD2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97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19"/>
        <w:gridCol w:w="2693"/>
        <w:gridCol w:w="2207"/>
      </w:tblGrid>
      <w:tr w:rsidR="0063257C" w14:paraId="69C13406" w14:textId="77777777">
        <w:trPr>
          <w:cantSplit/>
        </w:trPr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39BB83EF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 DESTINATARI DEL PROGETTO</w:t>
            </w:r>
          </w:p>
        </w:tc>
      </w:tr>
      <w:tr w:rsidR="0063257C" w14:paraId="045CC629" w14:textId="77777777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5BFF8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TIPOLOGIA DESTINATARI</w:t>
            </w:r>
          </w:p>
          <w:p w14:paraId="75D2553F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(Alunni, genitori, docenti, enti esterni)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D4F05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NUMERO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337A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NOTE</w:t>
            </w:r>
          </w:p>
        </w:tc>
      </w:tr>
      <w:tr w:rsidR="0063257C" w14:paraId="156DDC1F" w14:textId="77777777">
        <w:trPr>
          <w:cantSplit/>
          <w:trHeight w:val="32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AC9AA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7767E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A3CF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3257C" w14:paraId="5B18FF0F" w14:textId="77777777">
        <w:trPr>
          <w:cantSplit/>
          <w:trHeight w:val="32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25347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19640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C55A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8FDDBE8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rPr>
          <w:color w:val="000000"/>
        </w:rPr>
      </w:pPr>
    </w:p>
    <w:tbl>
      <w:tblPr>
        <w:tblStyle w:val="a1"/>
        <w:tblW w:w="97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19"/>
        <w:gridCol w:w="2693"/>
        <w:gridCol w:w="2207"/>
      </w:tblGrid>
      <w:tr w:rsidR="0063257C" w14:paraId="3705EEB0" w14:textId="77777777">
        <w:trPr>
          <w:cantSplit/>
        </w:trPr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DEA3DFA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  <w:highlight w:val="lightGray"/>
              </w:rPr>
              <w:t>LE “FASI” DEL PROGETTO</w:t>
            </w:r>
          </w:p>
          <w:p w14:paraId="4E5892D6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lightGray"/>
              </w:rPr>
              <w:t>(il progetto, se di largo respiro, dovrebbe essere organizzato in fasi autonome ognuna delle quali con obiettivi propri il cui raggiungimento deve essere verificabile)</w:t>
            </w:r>
          </w:p>
        </w:tc>
      </w:tr>
      <w:tr w:rsidR="0063257C" w14:paraId="05563A58" w14:textId="77777777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2B2B2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FASE O AZIONE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E51EB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TEMPI DI SVILUPPO PREVISTI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9CEE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OBIETTIVI </w:t>
            </w:r>
          </w:p>
        </w:tc>
      </w:tr>
      <w:tr w:rsidR="0063257C" w14:paraId="09717429" w14:textId="77777777">
        <w:trPr>
          <w:cantSplit/>
          <w:trHeight w:val="40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8FA50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77BFAD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15046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3257C" w14:paraId="70F364C6" w14:textId="77777777">
        <w:trPr>
          <w:cantSplit/>
          <w:trHeight w:val="40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1FD91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9981D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D74B7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46DE708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2"/>
        <w:tblW w:w="97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19"/>
        <w:gridCol w:w="2693"/>
        <w:gridCol w:w="2207"/>
      </w:tblGrid>
      <w:tr w:rsidR="0063257C" w14:paraId="58F643D7" w14:textId="77777777">
        <w:trPr>
          <w:cantSplit/>
        </w:trPr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F559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  <w:highlight w:val="lightGray"/>
              </w:rPr>
              <w:t>LA VERIFICA DEL RAGGIUNGIMENTO OBIETTIVI</w:t>
            </w:r>
          </w:p>
          <w:p w14:paraId="3B853033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lightGray"/>
              </w:rPr>
              <w:t xml:space="preserve">(si chiede di esplicitare i modi e strumenti della verifica di raggiungimento degli </w:t>
            </w:r>
          </w:p>
          <w:p w14:paraId="7F96D855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lightGray"/>
              </w:rPr>
              <w:t>obiettivi propostisi per ogni singola fase –o azione- in cui il progetto è organizzato)</w:t>
            </w:r>
          </w:p>
        </w:tc>
      </w:tr>
      <w:tr w:rsidR="0063257C" w14:paraId="0F9C9347" w14:textId="77777777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57ED2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OBIETTIVO O AZIONE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F37D2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MODO DELLA VERIFICA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651B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PERIODO PRESUMIBILE</w:t>
            </w:r>
          </w:p>
        </w:tc>
      </w:tr>
      <w:tr w:rsidR="0063257C" w14:paraId="6D423AB0" w14:textId="77777777">
        <w:trPr>
          <w:cantSplit/>
          <w:trHeight w:val="397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AD5CD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8C621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C3B7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0D271C4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rPr>
          <w:color w:val="000000"/>
        </w:rPr>
      </w:pPr>
    </w:p>
    <w:p w14:paraId="4463418C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rPr>
          <w:color w:val="000000"/>
        </w:rPr>
      </w:pPr>
    </w:p>
    <w:tbl>
      <w:tblPr>
        <w:tblStyle w:val="a3"/>
        <w:tblW w:w="97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446"/>
        <w:gridCol w:w="993"/>
        <w:gridCol w:w="1280"/>
      </w:tblGrid>
      <w:tr w:rsidR="0063257C" w14:paraId="340465A6" w14:textId="77777777">
        <w:trPr>
          <w:cantSplit/>
        </w:trPr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6D6E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  <w:highlight w:val="lightGray"/>
              </w:rPr>
              <w:t>RAPPORTI ESTERNI</w:t>
            </w:r>
          </w:p>
          <w:p w14:paraId="7330D911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lightGray"/>
              </w:rPr>
              <w:t>(specificare se il progetto prevede rapporti con enti esterni all’Istituto – ivi incluse le scuole)</w:t>
            </w:r>
          </w:p>
        </w:tc>
      </w:tr>
      <w:tr w:rsidR="0063257C" w14:paraId="4985C9ED" w14:textId="77777777">
        <w:trPr>
          <w:cantSplit/>
          <w:trHeight w:val="300"/>
        </w:trPr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C708A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Il progetto prevede rapporti con enti esterni?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632CE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C60D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3257C" w14:paraId="51E23327" w14:textId="77777777">
        <w:trPr>
          <w:cantSplit/>
          <w:trHeight w:val="300"/>
        </w:trPr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0547A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Altre scuole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59BD2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966A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3257C" w14:paraId="52D1DCCE" w14:textId="77777777">
        <w:trPr>
          <w:cantSplit/>
          <w:trHeight w:val="300"/>
        </w:trPr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1466B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Enti locali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75C41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D3F3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3257C" w14:paraId="040DA4B7" w14:textId="77777777">
        <w:trPr>
          <w:cantSplit/>
          <w:trHeight w:val="300"/>
        </w:trPr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0A845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Altri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44C51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6C76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3257C" w14:paraId="20046386" w14:textId="77777777">
        <w:trPr>
          <w:cantSplit/>
          <w:trHeight w:val="230"/>
        </w:trPr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4BCA7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 soggetti esterni coinvolti si impegnano a finanziare il progetto?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600AD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568"/>
                <w:tab w:val="center" w:pos="1985"/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B48E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48F7EE8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36ACBF7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="0" w:hanging="2"/>
        <w:rPr>
          <w:color w:val="000000"/>
        </w:rPr>
      </w:pPr>
    </w:p>
    <w:p w14:paraId="131FBD17" w14:textId="77777777" w:rsidR="0063257C" w:rsidRDefault="00E56A4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1701"/>
          <w:tab w:val="center" w:pos="7938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RICHIESTA </w:t>
      </w:r>
      <w:proofErr w:type="gramStart"/>
      <w:r>
        <w:rPr>
          <w:rFonts w:ascii="Arial" w:eastAsia="Arial" w:hAnsi="Arial" w:cs="Arial"/>
          <w:b/>
          <w:color w:val="000000"/>
          <w:u w:val="single"/>
        </w:rPr>
        <w:t>RISORSE  PREVENTIVE</w:t>
      </w:r>
      <w:proofErr w:type="gramEnd"/>
      <w:r>
        <w:rPr>
          <w:rFonts w:ascii="Arial" w:eastAsia="Arial" w:hAnsi="Arial" w:cs="Arial"/>
          <w:b/>
          <w:color w:val="000000"/>
          <w:u w:val="single"/>
        </w:rPr>
        <w:t xml:space="preserve"> PER IL PROGETTO</w:t>
      </w:r>
    </w:p>
    <w:p w14:paraId="43A5E695" w14:textId="77777777" w:rsidR="0063257C" w:rsidRDefault="00E56A4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1701"/>
          <w:tab w:val="center" w:pos="7938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tbl>
      <w:tblPr>
        <w:tblStyle w:val="a4"/>
        <w:tblW w:w="97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19"/>
        <w:gridCol w:w="2693"/>
        <w:gridCol w:w="2207"/>
      </w:tblGrid>
      <w:tr w:rsidR="0063257C" w14:paraId="63D35273" w14:textId="77777777">
        <w:trPr>
          <w:cantSplit/>
        </w:trPr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CA0E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highlight w:val="darkGray"/>
              </w:rPr>
            </w:pPr>
            <w:r>
              <w:rPr>
                <w:rFonts w:ascii="Arial" w:eastAsia="Arial" w:hAnsi="Arial" w:cs="Arial"/>
                <w:color w:val="000000"/>
                <w:highlight w:val="darkGray"/>
              </w:rPr>
              <w:t>SOGGETTI IMPEGNATI NEL PROGETTO</w:t>
            </w:r>
          </w:p>
        </w:tc>
      </w:tr>
      <w:tr w:rsidR="0063257C" w14:paraId="186C3C04" w14:textId="77777777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EFE0A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TIPOLOGIA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48D91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NUMERO PRESUMIBILE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B58A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FUNZIONE</w:t>
            </w:r>
          </w:p>
        </w:tc>
      </w:tr>
      <w:tr w:rsidR="0063257C" w14:paraId="0F8AB466" w14:textId="77777777">
        <w:trPr>
          <w:cantSplit/>
          <w:trHeight w:val="23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71782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DOCENTI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D9697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F9D2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3257C" w14:paraId="3A4CD564" w14:textId="77777777">
        <w:trPr>
          <w:cantSplit/>
          <w:trHeight w:val="23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76EFE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PERSONALE ATA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A9DA1F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948F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3257C" w14:paraId="79876B27" w14:textId="77777777">
        <w:trPr>
          <w:cantSplit/>
          <w:trHeight w:val="23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333F3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ESPERTI ESTERNI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CBADC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4BA3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3257C" w14:paraId="6629AEEB" w14:textId="77777777">
        <w:trPr>
          <w:cantSplit/>
          <w:trHeight w:val="23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6B4D7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485AD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3B6E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82863E8" w14:textId="77777777" w:rsidR="0063257C" w:rsidRDefault="00E56A4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1701"/>
          <w:tab w:val="center" w:pos="7938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708DA2C1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1701"/>
          <w:tab w:val="center" w:pos="7938"/>
        </w:tabs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5"/>
        <w:tblW w:w="97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19"/>
        <w:gridCol w:w="1493"/>
        <w:gridCol w:w="3407"/>
      </w:tblGrid>
      <w:tr w:rsidR="0063257C" w14:paraId="7F46CD50" w14:textId="77777777">
        <w:trPr>
          <w:cantSplit/>
          <w:trHeight w:val="420"/>
        </w:trPr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C066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highlight w:val="darkGray"/>
              </w:rPr>
            </w:pPr>
            <w:r>
              <w:rPr>
                <w:rFonts w:ascii="Arial" w:eastAsia="Arial" w:hAnsi="Arial" w:cs="Arial"/>
                <w:color w:val="000000"/>
                <w:highlight w:val="darkGray"/>
              </w:rPr>
              <w:t>ATTIVITA’ AGGIUNTIVE CONNESSE PERSONALE INTERNO</w:t>
            </w:r>
          </w:p>
        </w:tc>
      </w:tr>
      <w:tr w:rsidR="0063257C" w14:paraId="30CF8A5C" w14:textId="77777777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F621C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TIPOLOGIA ATTIVITA’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3A350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NUMERO ORE TOTALE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176B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NUMERO ORE </w:t>
            </w:r>
          </w:p>
          <w:p w14:paraId="3D38382A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COPERTE CON ORGANICO DI POTENZIAMENTO</w:t>
            </w:r>
          </w:p>
        </w:tc>
      </w:tr>
      <w:tr w:rsidR="0063257C" w14:paraId="11E3676C" w14:textId="77777777">
        <w:trPr>
          <w:cantSplit/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BC2DD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Ore aggiuntive docenza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F7126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A8FA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3257C" w14:paraId="0F016B5E" w14:textId="77777777">
        <w:trPr>
          <w:cantSplit/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36396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Ore di progettazione, riunione, presenza oltre l’orario di servizio e che saranno documentate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06B08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B6D8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3257C" w14:paraId="0A11F4E3" w14:textId="77777777">
        <w:trPr>
          <w:cantSplit/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0A208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Ore di presenza di personale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a.t.a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4DF2E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AC1F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DEC50D9" w14:textId="77777777" w:rsidR="0063257C" w:rsidRDefault="00E56A4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1701"/>
          <w:tab w:val="center" w:pos="7938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*quantificate preventivamente in misura di 1 ora per studente</w:t>
      </w:r>
    </w:p>
    <w:p w14:paraId="1DE6915E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6"/>
        <w:tblW w:w="100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39"/>
        <w:gridCol w:w="2268"/>
        <w:gridCol w:w="1843"/>
        <w:gridCol w:w="1853"/>
      </w:tblGrid>
      <w:tr w:rsidR="0063257C" w14:paraId="4F29B10A" w14:textId="77777777">
        <w:trPr>
          <w:cantSplit/>
        </w:trPr>
        <w:tc>
          <w:tcPr>
            <w:tcW w:w="10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726E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RISORSE UMANE ESTERNE </w:t>
            </w:r>
          </w:p>
        </w:tc>
      </w:tr>
      <w:tr w:rsidR="0063257C" w14:paraId="32E9862E" w14:textId="77777777">
        <w:trPr>
          <w:cantSplit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9A6A0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 PERSONALE ESTERNO</w:t>
            </w:r>
          </w:p>
          <w:p w14:paraId="0EFA0160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(docente universitario, esperto, etc.)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36AA9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TIPOLOGIA PRESTAZIONE</w:t>
            </w:r>
          </w:p>
          <w:p w14:paraId="0BEFA45F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(docenza, consulenza,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1953A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MODALITA’ INTERVENTO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74D7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SPESA PREVISTA</w:t>
            </w:r>
          </w:p>
          <w:p w14:paraId="32FD1A5F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(specificare n. ore e richiesta cad.)</w:t>
            </w:r>
          </w:p>
        </w:tc>
      </w:tr>
      <w:tr w:rsidR="0063257C" w14:paraId="5347B40A" w14:textId="77777777">
        <w:trPr>
          <w:cantSplit/>
          <w:trHeight w:val="40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D5A1E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70EB6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C1F7B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707A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3257C" w14:paraId="3A1412F7" w14:textId="77777777">
        <w:trPr>
          <w:cantSplit/>
          <w:trHeight w:val="40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2CB90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80451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A6953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6896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F286AB8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1701"/>
          <w:tab w:val="center" w:pos="7938"/>
        </w:tabs>
        <w:spacing w:line="240" w:lineRule="auto"/>
        <w:ind w:left="0" w:hanging="2"/>
        <w:rPr>
          <w:color w:val="000000"/>
        </w:rPr>
      </w:pPr>
    </w:p>
    <w:tbl>
      <w:tblPr>
        <w:tblStyle w:val="a7"/>
        <w:tblW w:w="100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05"/>
        <w:gridCol w:w="2415"/>
        <w:gridCol w:w="2410"/>
        <w:gridCol w:w="2273"/>
      </w:tblGrid>
      <w:tr w:rsidR="0063257C" w14:paraId="12BC79F9" w14:textId="77777777">
        <w:trPr>
          <w:cantSplit/>
          <w:trHeight w:val="320"/>
        </w:trPr>
        <w:tc>
          <w:tcPr>
            <w:tcW w:w="10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D848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RISORSE DI BENI E SERVIZI</w:t>
            </w:r>
          </w:p>
          <w:p w14:paraId="688007EA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(indicare con cura le spese preventive per la realizzazione del progetto)</w:t>
            </w:r>
          </w:p>
        </w:tc>
      </w:tr>
      <w:tr w:rsidR="0063257C" w14:paraId="5CD6CAE7" w14:textId="77777777">
        <w:trPr>
          <w:cantSplit/>
          <w:trHeight w:val="32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FF064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 RISORSE NECESSARIA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6093E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SPECIFICA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D4BFD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DESTINAZIONE SCOPO SPECIFICO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1928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SPESA  EVENTUALE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PREVISTA</w:t>
            </w:r>
          </w:p>
        </w:tc>
      </w:tr>
      <w:tr w:rsidR="0063257C" w14:paraId="047940FF" w14:textId="77777777">
        <w:trPr>
          <w:cantSplit/>
          <w:trHeight w:val="415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2E2AD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Materiale di consumo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EC9C2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EF92F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5485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3257C" w14:paraId="5D3FE4FA" w14:textId="77777777">
        <w:trPr>
          <w:cantSplit/>
          <w:trHeight w:val="51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F1F79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Strumentazione (acquisto noleggio)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73E92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84A2B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3960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3257C" w14:paraId="595472F3" w14:textId="77777777">
        <w:trPr>
          <w:cantSplit/>
          <w:trHeight w:val="51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02122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Utilizzo laboratori scuola</w:t>
            </w:r>
          </w:p>
          <w:p w14:paraId="72441F24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(specificare tipologia laboratorio)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BA9C8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D2151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FB17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3257C" w14:paraId="6D15FA95" w14:textId="77777777">
        <w:trPr>
          <w:cantSplit/>
          <w:trHeight w:val="51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ACD11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Strutture esterne alla scuola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9B128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E3D47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75ED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3257C" w14:paraId="2E6CC3C3" w14:textId="77777777">
        <w:trPr>
          <w:cantSplit/>
          <w:trHeight w:val="51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B1F22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6690B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8910E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998E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D9EEE40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1701"/>
          <w:tab w:val="center" w:pos="7938"/>
        </w:tabs>
        <w:spacing w:line="240" w:lineRule="auto"/>
        <w:ind w:left="0" w:hanging="2"/>
        <w:rPr>
          <w:color w:val="000000"/>
        </w:rPr>
      </w:pPr>
    </w:p>
    <w:p w14:paraId="7526E1FE" w14:textId="77777777" w:rsidR="0063257C" w:rsidRDefault="00E56A4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1701"/>
          <w:tab w:val="center" w:pos="793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Nota: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la presente scheda è un documento di sintesi che intende, dare un quadro omogeneo comune a ogni progetto;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pertanto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essa non esaurisce la possibilità progettuale che può e deve trovare riscontro in un documento più ampio che dettagli obiettivi e strumenti; che ad esempio preveda l’analisi dei bisogni anche con riscontri statistici; che specifichi lo sviluppo pluriennale e gli esiti attesi a lungo periodo. Si ricorda che le risorse esterne e di beni e servizi per la realizzazione del progetto sono soggette a compatibilità finanziaria dell’istituto.</w:t>
      </w:r>
    </w:p>
    <w:p w14:paraId="6FB8B7D2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1560"/>
          <w:tab w:val="center" w:pos="793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C70D885" w14:textId="77777777" w:rsidR="0063257C" w:rsidRDefault="00E56A4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1560"/>
          <w:tab w:val="center" w:pos="7938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302F2914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1701"/>
          <w:tab w:val="center" w:pos="7938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1C47B80A" w14:textId="77777777" w:rsidR="0063257C" w:rsidRDefault="00E56A4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1701"/>
          <w:tab w:val="center" w:pos="7938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</w:rPr>
        <w:t>Brescia, _________</w:t>
      </w:r>
      <w:r>
        <w:rPr>
          <w:color w:val="00000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Il REFERENTE </w:t>
      </w:r>
    </w:p>
    <w:p w14:paraId="066C0DF6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1701"/>
          <w:tab w:val="center" w:pos="7938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A603DED" w14:textId="77777777" w:rsidR="0063257C" w:rsidRDefault="00E56A4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1701"/>
          <w:tab w:val="center" w:pos="7938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___________________________</w:t>
      </w:r>
    </w:p>
    <w:p w14:paraId="5934A9B4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1701"/>
          <w:tab w:val="center" w:pos="7938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45F3AED" w14:textId="77777777" w:rsidR="0063257C" w:rsidRDefault="00E56A4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center" w:pos="1701"/>
          <w:tab w:val="center" w:pos="7938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64647C73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E072642" w14:textId="77777777" w:rsidR="0063257C" w:rsidRDefault="00E56A4C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6840"/>
        </w:tabs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color w:val="000000"/>
        </w:rPr>
        <w:t>LA DIRIGENTE SCOLASTICA</w:t>
      </w:r>
    </w:p>
    <w:p w14:paraId="7353B40D" w14:textId="77777777" w:rsidR="0063257C" w:rsidRDefault="00E56A4C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720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Elena Lazzari</w:t>
      </w:r>
    </w:p>
    <w:p w14:paraId="6D2F3D26" w14:textId="77777777" w:rsidR="0063257C" w:rsidRDefault="00E56A4C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720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__________________________</w:t>
      </w:r>
    </w:p>
    <w:p w14:paraId="4849C055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7200"/>
        </w:tabs>
        <w:spacing w:line="240" w:lineRule="auto"/>
        <w:ind w:left="0" w:hanging="2"/>
        <w:rPr>
          <w:color w:val="000000"/>
        </w:rPr>
      </w:pPr>
    </w:p>
    <w:p w14:paraId="50645B83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7200"/>
        </w:tabs>
        <w:spacing w:line="240" w:lineRule="auto"/>
        <w:ind w:left="0" w:hanging="2"/>
        <w:rPr>
          <w:color w:val="000000"/>
        </w:rPr>
      </w:pPr>
    </w:p>
    <w:p w14:paraId="35179A3D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7200"/>
        </w:tabs>
        <w:spacing w:line="240" w:lineRule="auto"/>
        <w:ind w:left="0" w:hanging="2"/>
        <w:rPr>
          <w:color w:val="000000"/>
        </w:rPr>
      </w:pPr>
    </w:p>
    <w:tbl>
      <w:tblPr>
        <w:tblStyle w:val="a8"/>
        <w:tblW w:w="97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18"/>
        <w:gridCol w:w="1777"/>
        <w:gridCol w:w="3123"/>
      </w:tblGrid>
      <w:tr w:rsidR="0063257C" w14:paraId="3C58FA88" w14:textId="77777777">
        <w:trPr>
          <w:cantSplit/>
        </w:trPr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F458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highlight w:val="lightGray"/>
              </w:rPr>
            </w:pPr>
            <w:r>
              <w:rPr>
                <w:rFonts w:ascii="Arial" w:eastAsia="Arial" w:hAnsi="Arial" w:cs="Arial"/>
                <w:color w:val="000000"/>
                <w:highlight w:val="lightGray"/>
              </w:rPr>
              <w:t xml:space="preserve">IL PERCORSO DEL PROGETTO </w:t>
            </w:r>
            <w:proofErr w:type="gramStart"/>
            <w:r>
              <w:rPr>
                <w:rFonts w:ascii="Arial" w:eastAsia="Arial" w:hAnsi="Arial" w:cs="Arial"/>
                <w:color w:val="000000"/>
                <w:highlight w:val="lightGray"/>
              </w:rPr>
              <w:t>( A</w:t>
            </w:r>
            <w:proofErr w:type="gramEnd"/>
            <w:r>
              <w:rPr>
                <w:rFonts w:ascii="Arial" w:eastAsia="Arial" w:hAnsi="Arial" w:cs="Arial"/>
                <w:color w:val="000000"/>
                <w:highlight w:val="lightGray"/>
              </w:rPr>
              <w:t xml:space="preserve"> CURA DELL’UFFICIO  AMMINISTRAZIONE DA COMPILARE DOPO LE DELIBERE)</w:t>
            </w:r>
          </w:p>
          <w:p w14:paraId="389EBA2C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highlight w:val="lightGray"/>
              </w:rPr>
            </w:pPr>
          </w:p>
        </w:tc>
      </w:tr>
      <w:tr w:rsidR="0063257C" w14:paraId="2B820135" w14:textId="77777777">
        <w:trPr>
          <w:cantSplit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0175C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IL PROGETTO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E’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STATO PRESENTATO E APPROVATO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D0A19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SI/NO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4D95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DELIBERA</w:t>
            </w:r>
          </w:p>
        </w:tc>
      </w:tr>
      <w:tr w:rsidR="0063257C" w14:paraId="30D5D359" w14:textId="77777777">
        <w:trPr>
          <w:cantSplit/>
          <w:trHeight w:val="23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50AF3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Dipartimento disciplinare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1D033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1470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3257C" w14:paraId="2A3E7574" w14:textId="77777777">
        <w:trPr>
          <w:cantSplit/>
          <w:trHeight w:val="23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9BBD3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Consiglio di Classe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753DB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0053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63257C" w14:paraId="43682B5C" w14:textId="77777777">
        <w:trPr>
          <w:cantSplit/>
          <w:trHeight w:val="23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C9C03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Collegio dei docenti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9F3C1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0F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Delibera PTOF 2022-2025</w:t>
            </w:r>
          </w:p>
        </w:tc>
      </w:tr>
      <w:tr w:rsidR="0063257C" w14:paraId="0D1CC434" w14:textId="77777777">
        <w:trPr>
          <w:cantSplit/>
          <w:trHeight w:val="23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44A22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Consiglio di istituto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CA86F" w14:textId="77777777" w:rsidR="0063257C" w:rsidRDefault="0063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7900" w14:textId="77777777" w:rsidR="0063257C" w:rsidRDefault="00E56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Delibera PTOF 2022-2025</w:t>
            </w:r>
          </w:p>
        </w:tc>
      </w:tr>
    </w:tbl>
    <w:p w14:paraId="239FB225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7200"/>
        </w:tabs>
        <w:spacing w:line="240" w:lineRule="auto"/>
        <w:ind w:left="0" w:hanging="2"/>
        <w:rPr>
          <w:color w:val="000000"/>
        </w:rPr>
      </w:pPr>
    </w:p>
    <w:p w14:paraId="4081F235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7200"/>
        </w:tabs>
        <w:spacing w:line="240" w:lineRule="auto"/>
        <w:ind w:left="0" w:hanging="2"/>
        <w:rPr>
          <w:color w:val="000000"/>
        </w:rPr>
      </w:pPr>
    </w:p>
    <w:p w14:paraId="5435C101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7200"/>
        </w:tabs>
        <w:spacing w:line="240" w:lineRule="auto"/>
        <w:ind w:left="0" w:hanging="2"/>
        <w:rPr>
          <w:color w:val="000000"/>
        </w:rPr>
      </w:pPr>
    </w:p>
    <w:p w14:paraId="2D3A36D4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7200"/>
        </w:tabs>
        <w:spacing w:line="240" w:lineRule="auto"/>
        <w:ind w:left="0" w:hanging="2"/>
        <w:rPr>
          <w:color w:val="000000"/>
        </w:rPr>
      </w:pPr>
    </w:p>
    <w:p w14:paraId="2D563956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7200"/>
        </w:tabs>
        <w:spacing w:line="240" w:lineRule="auto"/>
        <w:ind w:left="0" w:hanging="2"/>
        <w:rPr>
          <w:color w:val="000000"/>
        </w:rPr>
      </w:pPr>
    </w:p>
    <w:p w14:paraId="5FE2554F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7200"/>
        </w:tabs>
        <w:spacing w:line="240" w:lineRule="auto"/>
        <w:ind w:left="0" w:hanging="2"/>
        <w:rPr>
          <w:color w:val="000000"/>
        </w:rPr>
      </w:pPr>
    </w:p>
    <w:p w14:paraId="08EF92F7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7200"/>
        </w:tabs>
        <w:spacing w:line="240" w:lineRule="auto"/>
        <w:ind w:left="0" w:hanging="2"/>
        <w:rPr>
          <w:color w:val="000000"/>
        </w:rPr>
      </w:pPr>
    </w:p>
    <w:p w14:paraId="69E5CA58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7200"/>
        </w:tabs>
        <w:spacing w:line="240" w:lineRule="auto"/>
        <w:ind w:left="0" w:hanging="2"/>
        <w:rPr>
          <w:color w:val="000000"/>
        </w:rPr>
      </w:pPr>
    </w:p>
    <w:p w14:paraId="2F909026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7200"/>
        </w:tabs>
        <w:spacing w:line="240" w:lineRule="auto"/>
        <w:ind w:left="0" w:hanging="2"/>
        <w:rPr>
          <w:color w:val="000000"/>
        </w:rPr>
      </w:pPr>
    </w:p>
    <w:p w14:paraId="57F6D726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7200"/>
        </w:tabs>
        <w:spacing w:line="240" w:lineRule="auto"/>
        <w:ind w:left="0" w:hanging="2"/>
        <w:rPr>
          <w:color w:val="000000"/>
        </w:rPr>
      </w:pPr>
    </w:p>
    <w:p w14:paraId="33A8A260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7200"/>
        </w:tabs>
        <w:spacing w:line="240" w:lineRule="auto"/>
        <w:ind w:left="0" w:hanging="2"/>
        <w:rPr>
          <w:color w:val="000000"/>
        </w:rPr>
      </w:pPr>
    </w:p>
    <w:p w14:paraId="676A00FC" w14:textId="77777777" w:rsidR="0063257C" w:rsidRDefault="00E56A4C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720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INDICARE EVENTUALE ULTERIORE DOCUMENTAZIONE ALLEGATA</w:t>
      </w:r>
    </w:p>
    <w:p w14:paraId="68B4A1A8" w14:textId="77777777" w:rsidR="0063257C" w:rsidRDefault="0063257C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7200"/>
        </w:tabs>
        <w:spacing w:line="240" w:lineRule="auto"/>
        <w:ind w:left="0" w:hanging="2"/>
        <w:rPr>
          <w:color w:val="000000"/>
        </w:rPr>
      </w:pPr>
    </w:p>
    <w:p w14:paraId="74AA8943" w14:textId="77777777" w:rsidR="0063257C" w:rsidRDefault="00E56A4C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720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________________________________________________________________</w:t>
      </w:r>
    </w:p>
    <w:sectPr w:rsidR="006325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4020" w14:textId="77777777" w:rsidR="00E56A4C" w:rsidRDefault="00E56A4C">
      <w:pPr>
        <w:spacing w:line="240" w:lineRule="auto"/>
        <w:ind w:left="0" w:hanging="2"/>
      </w:pPr>
      <w:r>
        <w:separator/>
      </w:r>
    </w:p>
  </w:endnote>
  <w:endnote w:type="continuationSeparator" w:id="0">
    <w:p w14:paraId="5E53F7F9" w14:textId="77777777" w:rsidR="00E56A4C" w:rsidRDefault="00E56A4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BA0D" w14:textId="77777777" w:rsidR="0063257C" w:rsidRDefault="0063257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4BB9" w14:textId="77777777" w:rsidR="0063257C" w:rsidRDefault="0063257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3005" w14:textId="77777777" w:rsidR="0063257C" w:rsidRDefault="0063257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CA5F" w14:textId="77777777" w:rsidR="00E56A4C" w:rsidRDefault="00E56A4C">
      <w:pPr>
        <w:spacing w:line="240" w:lineRule="auto"/>
        <w:ind w:left="0" w:hanging="2"/>
      </w:pPr>
      <w:r>
        <w:separator/>
      </w:r>
    </w:p>
  </w:footnote>
  <w:footnote w:type="continuationSeparator" w:id="0">
    <w:p w14:paraId="66D1554B" w14:textId="77777777" w:rsidR="00E56A4C" w:rsidRDefault="00E56A4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BC61" w14:textId="77777777" w:rsidR="0063257C" w:rsidRDefault="006325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97C8" w14:textId="77777777" w:rsidR="0063257C" w:rsidRDefault="006325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34E5" w14:textId="77777777" w:rsidR="0063257C" w:rsidRDefault="0063257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2CDF"/>
    <w:multiLevelType w:val="multilevel"/>
    <w:tmpl w:val="1F0C9846"/>
    <w:lvl w:ilvl="0">
      <w:start w:val="1"/>
      <w:numFmt w:val="decimal"/>
      <w:pStyle w:val="Titolo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Titolo3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Titolo5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pStyle w:val="Titolo8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pStyle w:val="Titolo9"/>
      <w:lvlText w:val=""/>
      <w:lvlJc w:val="left"/>
      <w:pPr>
        <w:ind w:left="1584" w:hanging="1584"/>
      </w:pPr>
      <w:rPr>
        <w:vertAlign w:val="baseline"/>
      </w:rPr>
    </w:lvl>
  </w:abstractNum>
  <w:num w:numId="1" w16cid:durableId="162183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7C"/>
    <w:rsid w:val="0044348A"/>
    <w:rsid w:val="0063257C"/>
    <w:rsid w:val="009E670B"/>
    <w:rsid w:val="00E5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5A18"/>
  <w15:docId w15:val="{00518208-B2F8-5149-A2CB-BEBC2360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</w:pPr>
    <w:rPr>
      <w:rFonts w:ascii="Arial" w:hAnsi="Arial"/>
      <w:b/>
      <w:color w:val="000000"/>
      <w:sz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-1" w:hanging="1"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numPr>
        <w:ilvl w:val="4"/>
        <w:numId w:val="1"/>
      </w:numPr>
      <w:spacing w:before="240" w:after="60"/>
      <w:ind w:left="-1" w:hanging="1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pPr>
      <w:numPr>
        <w:ilvl w:val="7"/>
        <w:numId w:val="1"/>
      </w:numPr>
      <w:spacing w:before="240" w:after="60"/>
      <w:ind w:left="-1" w:hanging="1"/>
      <w:outlineLvl w:val="7"/>
    </w:pPr>
    <w:rPr>
      <w:i/>
      <w:iCs/>
    </w:rPr>
  </w:style>
  <w:style w:type="paragraph" w:styleId="Titolo9">
    <w:name w:val="heading 9"/>
    <w:basedOn w:val="Normale"/>
    <w:next w:val="Normale"/>
    <w:pPr>
      <w:numPr>
        <w:ilvl w:val="8"/>
        <w:numId w:val="1"/>
      </w:numPr>
      <w:spacing w:before="240" w:after="60"/>
      <w:ind w:left="-1" w:hanging="1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sz w:val="28"/>
      <w:szCs w:val="20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eastAsia="Times New Roman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eastAsia="Times New Roman" w:hAnsi="Symbol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paragraph" w:customStyle="1" w:styleId="Corpodeltesto31">
    <w:name w:val="Corpo del testo 31"/>
    <w:basedOn w:val="Normale"/>
    <w:pPr>
      <w:tabs>
        <w:tab w:val="left" w:pos="5640"/>
      </w:tabs>
      <w:jc w:val="both"/>
    </w:pPr>
    <w:rPr>
      <w:b/>
      <w:u w:val="singl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qFormat/>
    <w:pPr>
      <w:suppressAutoHyphens/>
      <w:spacing w:before="100" w:beforeAutospacing="1" w:after="100" w:afterAutospacing="1"/>
    </w:pPr>
    <w:rPr>
      <w:lang w:eastAsia="it-IT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4dfOo37/8p9dvsPPWiw6D3+tyw==">AMUW2mVy2fKCyIVL5NoKIEntbeMekuxDGhECGPg/TGz8XzY1G4GCJc28TWH5QR3JDnvasTp9vkShPnMYK39AhNcHAmeimcR0L8i4n3G9iYmmkJlSHRJ62MI=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</dc:creator>
  <cp:lastModifiedBy>AbbaSgr PC05</cp:lastModifiedBy>
  <cp:revision>2</cp:revision>
  <dcterms:created xsi:type="dcterms:W3CDTF">2022-09-14T10:56:00Z</dcterms:created>
  <dcterms:modified xsi:type="dcterms:W3CDTF">2022-09-14T10:56:00Z</dcterms:modified>
</cp:coreProperties>
</file>