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B692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14F50D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909D0C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9B796D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SCHEDA SINTETICA DESCRITTIVA DI PROGETTO PTOF A.S. 2022-2023</w:t>
      </w:r>
    </w:p>
    <w:p w14:paraId="3F8E0C3C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7783822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97"/>
        <w:gridCol w:w="1701"/>
        <w:gridCol w:w="5821"/>
      </w:tblGrid>
      <w:tr w:rsidR="0063257C" w14:paraId="1D1961F4" w14:textId="77777777">
        <w:trPr>
          <w:trHeight w:val="7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3E20" w14:textId="77777777" w:rsidR="0063257C" w:rsidRDefault="00E56A4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TITOLO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2404B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2EDFDE7" w14:textId="77777777">
        <w:trPr>
          <w:cantSplit/>
          <w:trHeight w:val="16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85E9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FINALITA’:</w:t>
            </w:r>
          </w:p>
          <w:p w14:paraId="4151254B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(sintetica descrizione della finalità generale del progetto)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C94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294D3BAA" w14:textId="77777777">
        <w:trPr>
          <w:trHeight w:val="416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27597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REFERENTE:</w:t>
            </w:r>
          </w:p>
          <w:p w14:paraId="1DD5E03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 referente avrà tra l’altro la funzione di coordinare il progetto</w:t>
            </w:r>
          </w:p>
          <w:p w14:paraId="3106BCC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7C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14B0DA3B" w14:textId="77777777">
        <w:trPr>
          <w:cantSplit/>
          <w:trHeight w:val="420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A89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GRUPPO DI PROGETTO</w:t>
            </w:r>
          </w:p>
          <w:p w14:paraId="1BAEC62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(Indicare Cognome e Nome dei docenti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coinvolti  e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specificare le funzioni attribuite nel progetto)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C3F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3464E397" w14:textId="77777777">
        <w:trPr>
          <w:cantSplit/>
          <w:trHeight w:val="420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CF91" w14:textId="77777777" w:rsidR="0063257C" w:rsidRDefault="0063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C81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398B086B" w14:textId="77777777">
        <w:trPr>
          <w:cantSplit/>
          <w:trHeight w:val="420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F6A4" w14:textId="77777777" w:rsidR="0063257C" w:rsidRDefault="0063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C2C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1F2AE9E" w14:textId="77777777">
        <w:trPr>
          <w:cantSplit/>
          <w:trHeight w:val="420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B176" w14:textId="77777777" w:rsidR="0063257C" w:rsidRDefault="0063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56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621CCD2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207"/>
      </w:tblGrid>
      <w:tr w:rsidR="0063257C" w14:paraId="69C13406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BB83EF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DESTINATARI DEL PROGETTO</w:t>
            </w:r>
          </w:p>
        </w:tc>
      </w:tr>
      <w:tr w:rsidR="0063257C" w14:paraId="045CC629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BFF8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DESTINATARI</w:t>
            </w:r>
          </w:p>
          <w:p w14:paraId="75D2553F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(Alunni, genitori, docenti, enti esterni)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D4F05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NUMERO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37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</w:t>
            </w:r>
          </w:p>
        </w:tc>
      </w:tr>
      <w:tr w:rsidR="0063257C" w14:paraId="156DDC1F" w14:textId="77777777">
        <w:trPr>
          <w:cantSplit/>
          <w:trHeight w:val="32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C9AA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767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A3C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B18FF0F" w14:textId="77777777">
        <w:trPr>
          <w:cantSplit/>
          <w:trHeight w:val="32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534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1964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55A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FDDBE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</w:rPr>
      </w:pPr>
    </w:p>
    <w:tbl>
      <w:tblPr>
        <w:tblStyle w:val="a1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207"/>
      </w:tblGrid>
      <w:tr w:rsidR="0063257C" w14:paraId="3705EEB0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EA3DF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LE “FASI” DEL PROGETTO</w:t>
            </w:r>
          </w:p>
          <w:p w14:paraId="4E5892D6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(il progetto, se di largo respiro, dovrebbe essere organizzato in fasi autonome ognuna delle quali con obiettivi propri il cui raggiungimento deve essere verificabile)</w:t>
            </w:r>
          </w:p>
        </w:tc>
      </w:tr>
      <w:tr w:rsidR="0063257C" w14:paraId="05563A58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2B2B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FASE O 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51EB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TEMPI DI SVILUPPO PREVISTI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9CE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OBIETTIVI </w:t>
            </w:r>
          </w:p>
        </w:tc>
      </w:tr>
      <w:tr w:rsidR="0063257C" w14:paraId="09717429" w14:textId="77777777">
        <w:trPr>
          <w:cantSplit/>
          <w:trHeight w:val="4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8FA5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7BFA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5046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257C" w14:paraId="70F364C6" w14:textId="77777777">
        <w:trPr>
          <w:cantSplit/>
          <w:trHeight w:val="4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1FD9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9981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74B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6DE70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207"/>
      </w:tblGrid>
      <w:tr w:rsidR="0063257C" w14:paraId="58F643D7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F559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LA VERIFICA DEL RAGGIUNGIMENTO OBIETTIVI</w:t>
            </w:r>
          </w:p>
          <w:p w14:paraId="3B85303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 xml:space="preserve">(si chiede di esplicitare i modi e strumenti della verifica di raggiungimento degli </w:t>
            </w:r>
          </w:p>
          <w:p w14:paraId="7F96D855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obiettivi propostisi per ogni singola fase –o azione- in cui il progetto è organizzato)</w:t>
            </w:r>
          </w:p>
        </w:tc>
      </w:tr>
      <w:tr w:rsidR="0063257C" w14:paraId="0F9C9347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57ED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OBIETTIVO O 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37D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MODO DELLA VERIFICA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51B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PERIODO PRESUMIBILE</w:t>
            </w:r>
          </w:p>
        </w:tc>
      </w:tr>
      <w:tr w:rsidR="0063257C" w14:paraId="6D423AB0" w14:textId="77777777">
        <w:trPr>
          <w:cantSplit/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D5C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8C62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C3B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D271C4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</w:rPr>
      </w:pPr>
    </w:p>
    <w:p w14:paraId="4463418C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</w:rPr>
      </w:pPr>
    </w:p>
    <w:tbl>
      <w:tblPr>
        <w:tblStyle w:val="a3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46"/>
        <w:gridCol w:w="993"/>
        <w:gridCol w:w="1280"/>
      </w:tblGrid>
      <w:tr w:rsidR="0063257C" w14:paraId="340465A6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D6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RAPPORTI ESTERNI</w:t>
            </w:r>
          </w:p>
          <w:p w14:paraId="7330D911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(specificare se il progetto prevede rapporti con enti esterni all’Istituto – ivi incluse le scuole)</w:t>
            </w:r>
          </w:p>
        </w:tc>
      </w:tr>
      <w:tr w:rsidR="0063257C" w14:paraId="4985C9ED" w14:textId="77777777">
        <w:trPr>
          <w:cantSplit/>
          <w:trHeight w:val="30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C708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progetto prevede rapporti con enti esterni?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32C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C60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1E23327" w14:textId="77777777">
        <w:trPr>
          <w:cantSplit/>
          <w:trHeight w:val="30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547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 scuole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9BD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966A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2D1DCCE" w14:textId="77777777">
        <w:trPr>
          <w:cantSplit/>
          <w:trHeight w:val="30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466B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Enti locali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75C4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D3F3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040DA4B7" w14:textId="77777777">
        <w:trPr>
          <w:cantSplit/>
          <w:trHeight w:val="30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A845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Altri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4C5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C76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20046386" w14:textId="77777777">
        <w:trPr>
          <w:cantSplit/>
          <w:trHeight w:val="23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BCA7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soggetti esterni coinvolti si impegnano a finanziare il progetto?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600AD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568"/>
                <w:tab w:val="center" w:pos="1985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B48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48F7EE8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6ACBF7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</w:rPr>
      </w:pPr>
    </w:p>
    <w:p w14:paraId="131FBD17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RICHIESTA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RISORSE  PREVENTIVE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PER IL PROGETTO</w:t>
      </w:r>
    </w:p>
    <w:p w14:paraId="43A5E695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tbl>
      <w:tblPr>
        <w:tblStyle w:val="a4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2693"/>
        <w:gridCol w:w="2207"/>
      </w:tblGrid>
      <w:tr w:rsidR="0063257C" w14:paraId="63D35273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CA0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darkGray"/>
              </w:rPr>
            </w:pPr>
            <w:r>
              <w:rPr>
                <w:rFonts w:ascii="Arial" w:eastAsia="Arial" w:hAnsi="Arial" w:cs="Arial"/>
                <w:color w:val="000000"/>
                <w:highlight w:val="darkGray"/>
              </w:rPr>
              <w:t>SOGGETTI IMPEGNATI NEL PROGETTO</w:t>
            </w:r>
          </w:p>
        </w:tc>
      </w:tr>
      <w:tr w:rsidR="0063257C" w14:paraId="186C3C04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EFE0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TIPOLOGIA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48D91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 PRESUMIBILE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58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FUNZIONE</w:t>
            </w:r>
          </w:p>
        </w:tc>
      </w:tr>
      <w:tr w:rsidR="0063257C" w14:paraId="0F8AB466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7178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969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9D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3A4CD564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76EF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PERSONALE ATA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DA1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48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79876B27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333F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ESPERTI ESTERNI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BADC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BA3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6629AEEB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B4D7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485A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3B6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2863E8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08DA2C1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9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1493"/>
        <w:gridCol w:w="3407"/>
      </w:tblGrid>
      <w:tr w:rsidR="0063257C" w14:paraId="7F46CD50" w14:textId="77777777">
        <w:trPr>
          <w:cantSplit/>
          <w:trHeight w:val="420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C066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darkGray"/>
              </w:rPr>
            </w:pPr>
            <w:r>
              <w:rPr>
                <w:rFonts w:ascii="Arial" w:eastAsia="Arial" w:hAnsi="Arial" w:cs="Arial"/>
                <w:color w:val="000000"/>
                <w:highlight w:val="darkGray"/>
              </w:rPr>
              <w:t>ATTIVITA’ AGGIUNTIVE CONNESSE PERSONALE INTERNO</w:t>
            </w:r>
          </w:p>
        </w:tc>
      </w:tr>
      <w:tr w:rsidR="0063257C" w14:paraId="30CF8A5C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F621C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ATTIVITA’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A350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NUMERO ORE TOTALE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76B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NUMERO ORE </w:t>
            </w:r>
          </w:p>
          <w:p w14:paraId="3D38382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COPERTE CON ORGANICO DI POTENZIAMENTO</w:t>
            </w:r>
          </w:p>
        </w:tc>
      </w:tr>
      <w:tr w:rsidR="0063257C" w14:paraId="11E3676C" w14:textId="77777777">
        <w:trPr>
          <w:cantSplit/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BC2DD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Ore aggiuntive docenza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7126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A8FA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0F016B5E" w14:textId="77777777">
        <w:trPr>
          <w:cantSplit/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6396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Ore di progettazione, riunione, presenza oltre l’orario di servizio e che saranno documentate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6B08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6D8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0A11F4E3" w14:textId="77777777">
        <w:trPr>
          <w:cantSplit/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0A208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Ore di presenza di personale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a.t.a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DF2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AC1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EC50D9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*quantificate preventivamente in misura di 1 ora per studente</w:t>
      </w:r>
    </w:p>
    <w:p w14:paraId="1DE6915E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10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39"/>
        <w:gridCol w:w="2268"/>
        <w:gridCol w:w="1843"/>
        <w:gridCol w:w="1853"/>
      </w:tblGrid>
      <w:tr w:rsidR="0063257C" w14:paraId="4F29B10A" w14:textId="77777777">
        <w:trPr>
          <w:cantSplit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26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RISORSE UMANE ESTERNE </w:t>
            </w:r>
          </w:p>
        </w:tc>
      </w:tr>
      <w:tr w:rsidR="0063257C" w14:paraId="32E9862E" w14:textId="77777777">
        <w:trPr>
          <w:cantSplit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A6A0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PERSONALE ESTERNO</w:t>
            </w:r>
          </w:p>
          <w:p w14:paraId="0EFA0160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(docente universitario, esperto,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6AA9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PRESTAZIONE</w:t>
            </w:r>
          </w:p>
          <w:p w14:paraId="0BEFA45F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(docenza, consulenza,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953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MODALITA’ INTERVENTO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74D7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SPESA PREVISTA</w:t>
            </w:r>
          </w:p>
          <w:p w14:paraId="32FD1A5F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(specificare n. ore e richiesta cad.)</w:t>
            </w:r>
          </w:p>
        </w:tc>
      </w:tr>
      <w:tr w:rsidR="0063257C" w14:paraId="5347B40A" w14:textId="77777777">
        <w:trPr>
          <w:cantSplit/>
          <w:trHeight w:val="40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D5A1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0EB6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C1F7B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707A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3A1412F7" w14:textId="77777777">
        <w:trPr>
          <w:cantSplit/>
          <w:trHeight w:val="40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CB9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8045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A6953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896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286AB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color w:val="000000"/>
        </w:rPr>
      </w:pPr>
    </w:p>
    <w:tbl>
      <w:tblPr>
        <w:tblStyle w:val="a7"/>
        <w:tblW w:w="10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05"/>
        <w:gridCol w:w="2415"/>
        <w:gridCol w:w="2410"/>
        <w:gridCol w:w="2273"/>
      </w:tblGrid>
      <w:tr w:rsidR="0063257C" w14:paraId="12BC79F9" w14:textId="77777777">
        <w:trPr>
          <w:cantSplit/>
          <w:trHeight w:val="320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848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RISORSE DI BENI E SERVIZI</w:t>
            </w:r>
          </w:p>
          <w:p w14:paraId="688007EA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(indicare con cura le spese preventive per la realizzazione del progetto)</w:t>
            </w:r>
          </w:p>
        </w:tc>
      </w:tr>
      <w:tr w:rsidR="0063257C" w14:paraId="5CD6CAE7" w14:textId="77777777">
        <w:trPr>
          <w:cantSplit/>
          <w:trHeight w:val="32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F064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RISORSE NECESSARIA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093E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4BFD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DESTINAZIONE SCOPO SPECIFICO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928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SPESA  EVENTUALE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PREVISTA</w:t>
            </w:r>
          </w:p>
        </w:tc>
      </w:tr>
      <w:tr w:rsidR="0063257C" w14:paraId="047940FF" w14:textId="77777777">
        <w:trPr>
          <w:cantSplit/>
          <w:trHeight w:val="41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2E2AD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Materiale di consumo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C9C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EF92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5485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D3FE4FA" w14:textId="77777777">
        <w:trPr>
          <w:cantSplit/>
          <w:trHeight w:val="51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1F79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Strumentazione (acquisto noleggio)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73E92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4A2B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396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595472F3" w14:textId="77777777">
        <w:trPr>
          <w:cantSplit/>
          <w:trHeight w:val="51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212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laboratori scuola</w:t>
            </w:r>
          </w:p>
          <w:p w14:paraId="72441F24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(specificare tipologia laboratorio)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A9C8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215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B1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6D15FA95" w14:textId="77777777">
        <w:trPr>
          <w:cantSplit/>
          <w:trHeight w:val="51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ACD11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Strutture esterne alla scuola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B128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3D47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5ED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2E6CC3C3" w14:textId="77777777">
        <w:trPr>
          <w:cantSplit/>
          <w:trHeight w:val="51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1F2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690B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910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998E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D9EEE40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color w:val="000000"/>
        </w:rPr>
      </w:pPr>
    </w:p>
    <w:p w14:paraId="7526E1FE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Nota: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presente scheda è un documento di sintesi che intende, dare un quadro omogeneo comune a ogni progetto;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pertanto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essa non esaurisce la possibilità progettuale che può e deve trovare riscontro in un documento più ampio che dettagli obiettivi e strumenti; che ad esempio preveda l’analisi dei bisogni anche con riscontri statistici; che specifichi lo sviluppo pluriennale e gli esiti attesi a lungo periodo. Si ricorda che le risorse esterne e di beni e servizi per la realizzazione del progetto sono soggette a compatibilità finanziaria dell’istituto.</w:t>
      </w:r>
    </w:p>
    <w:p w14:paraId="6FB8B7D2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560"/>
          <w:tab w:val="center" w:pos="793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0D885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1560"/>
          <w:tab w:val="center" w:pos="793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02F2914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C47B80A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>Brescia, _________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Il REFERENTE </w:t>
      </w:r>
    </w:p>
    <w:p w14:paraId="066C0DF6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A603DED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</w:t>
      </w:r>
    </w:p>
    <w:p w14:paraId="5934A9B4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45F3AED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1701"/>
          <w:tab w:val="center" w:pos="79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4647C73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E072642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840"/>
        </w:tabs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color w:val="000000"/>
        </w:rPr>
        <w:t>LA DIRIGENTE SCOLASTICA</w:t>
      </w:r>
    </w:p>
    <w:p w14:paraId="7353B40D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Elena Lazzari</w:t>
      </w:r>
    </w:p>
    <w:p w14:paraId="6D2F3D26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__________________________</w:t>
      </w:r>
    </w:p>
    <w:p w14:paraId="4849C055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50645B83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35179A3D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tbl>
      <w:tblPr>
        <w:tblStyle w:val="a8"/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8"/>
        <w:gridCol w:w="1777"/>
        <w:gridCol w:w="3123"/>
      </w:tblGrid>
      <w:tr w:rsidR="0063257C" w14:paraId="3C58FA88" w14:textId="77777777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F458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IL PERCORSO DEL PROGETTO </w:t>
            </w:r>
            <w:proofErr w:type="gramStart"/>
            <w:r>
              <w:rPr>
                <w:rFonts w:ascii="Arial" w:eastAsia="Arial" w:hAnsi="Arial" w:cs="Arial"/>
                <w:color w:val="000000"/>
                <w:highlight w:val="lightGray"/>
              </w:rPr>
              <w:t>( A</w:t>
            </w:r>
            <w:proofErr w:type="gramEnd"/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 CURA DELL’UFFICIO  AMMINISTRAZIONE DA COMPILARE DOPO LE DELIBERE)</w:t>
            </w:r>
          </w:p>
          <w:p w14:paraId="389EBA2C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highlight w:val="lightGray"/>
              </w:rPr>
            </w:pPr>
          </w:p>
        </w:tc>
      </w:tr>
      <w:tr w:rsidR="0063257C" w14:paraId="2B820135" w14:textId="7777777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175C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IL PROGETTO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E’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STATO PRESENTATO E APPROVATO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0A19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SI/NO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D95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DELIBERA</w:t>
            </w:r>
          </w:p>
        </w:tc>
      </w:tr>
      <w:tr w:rsidR="0063257C" w14:paraId="30D5D359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50AF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Dipartimento disciplinare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D033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470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2A3E7574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BBD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Consiglio di Classe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753DB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0053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3257C" w14:paraId="43682B5C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C9C03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Collegio dei docenti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F3C1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3D0F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Delibera PTOF 2022-2025</w:t>
            </w:r>
          </w:p>
        </w:tc>
      </w:tr>
      <w:tr w:rsidR="0063257C" w14:paraId="0D1CC434" w14:textId="77777777">
        <w:trPr>
          <w:cantSplit/>
          <w:trHeight w:val="2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4A22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Consiglio di istituto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A86F" w14:textId="77777777" w:rsidR="0063257C" w:rsidRDefault="0063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900" w14:textId="77777777" w:rsidR="0063257C" w:rsidRDefault="00E56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Delibera PTOF 2022-2025</w:t>
            </w:r>
          </w:p>
        </w:tc>
      </w:tr>
    </w:tbl>
    <w:p w14:paraId="239FB225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4081F235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5435C101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2D3A36D4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2D563956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5FE2554F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08EF92F7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69E5CA5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2F909026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57F6D726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33A8A260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676A00FC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INDICARE EVENTUALE ULTERIORE DOCUMENTAZIONE ALLEGATA</w:t>
      </w:r>
    </w:p>
    <w:p w14:paraId="68B4A1A8" w14:textId="77777777" w:rsidR="0063257C" w:rsidRDefault="0063257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</w:p>
    <w:p w14:paraId="74AA8943" w14:textId="77777777" w:rsidR="0063257C" w:rsidRDefault="00E56A4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72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sectPr w:rsidR="0063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4020" w14:textId="77777777" w:rsidR="00E56A4C" w:rsidRDefault="00E56A4C">
      <w:pPr>
        <w:spacing w:line="240" w:lineRule="auto"/>
        <w:ind w:left="0" w:hanging="2"/>
      </w:pPr>
      <w:r>
        <w:separator/>
      </w:r>
    </w:p>
  </w:endnote>
  <w:endnote w:type="continuationSeparator" w:id="0">
    <w:p w14:paraId="5E53F7F9" w14:textId="77777777" w:rsidR="00E56A4C" w:rsidRDefault="00E56A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BA0D" w14:textId="77777777" w:rsidR="0063257C" w:rsidRDefault="006325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4BB9" w14:textId="77777777" w:rsidR="0063257C" w:rsidRDefault="006325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005" w14:textId="77777777" w:rsidR="0063257C" w:rsidRDefault="006325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CA5F" w14:textId="77777777" w:rsidR="00E56A4C" w:rsidRDefault="00E56A4C">
      <w:pPr>
        <w:spacing w:line="240" w:lineRule="auto"/>
        <w:ind w:left="0" w:hanging="2"/>
      </w:pPr>
      <w:r>
        <w:separator/>
      </w:r>
    </w:p>
  </w:footnote>
  <w:footnote w:type="continuationSeparator" w:id="0">
    <w:p w14:paraId="66D1554B" w14:textId="77777777" w:rsidR="00E56A4C" w:rsidRDefault="00E56A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BC61" w14:textId="77777777" w:rsidR="0063257C" w:rsidRDefault="006325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7C8" w14:textId="77777777" w:rsidR="0063257C" w:rsidRDefault="006325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4E5" w14:textId="77777777" w:rsidR="0063257C" w:rsidRDefault="0063257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CDF"/>
    <w:multiLevelType w:val="multilevel"/>
    <w:tmpl w:val="1F0C9846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Tito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Titolo9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62183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7C"/>
    <w:rsid w:val="0044348A"/>
    <w:rsid w:val="0063257C"/>
    <w:rsid w:val="009E670B"/>
    <w:rsid w:val="00E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A18"/>
  <w15:docId w15:val="{00518208-B2F8-5149-A2CB-BEBC236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Arial" w:hAnsi="Arial"/>
      <w:b/>
      <w:color w:val="000000"/>
      <w:sz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sz w:val="28"/>
      <w:szCs w:val="20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paragraph" w:customStyle="1" w:styleId="Corpodeltesto31">
    <w:name w:val="Corpo del testo 31"/>
    <w:basedOn w:val="Normale"/>
    <w:pPr>
      <w:tabs>
        <w:tab w:val="left" w:pos="5640"/>
      </w:tabs>
      <w:jc w:val="both"/>
    </w:pPr>
    <w:rPr>
      <w:b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dfOo37/8p9dvsPPWiw6D3+tyw==">AMUW2mVy2fKCyIVL5NoKIEntbeMekuxDGhECGPg/TGz8XzY1G4GCJc28TWH5QR3JDnvasTp9vkShPnMYK39AhNcHAmeimcR0L8i4n3G9iYmmkJlSHRJ62MI=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AbbaSgr PC05</cp:lastModifiedBy>
  <cp:revision>2</cp:revision>
  <dcterms:created xsi:type="dcterms:W3CDTF">2022-09-14T10:56:00Z</dcterms:created>
  <dcterms:modified xsi:type="dcterms:W3CDTF">2022-09-14T10:56:00Z</dcterms:modified>
</cp:coreProperties>
</file>